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4ED" w:rsidRPr="006624ED" w:rsidRDefault="006624ED" w:rsidP="006624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24ED">
        <w:rPr>
          <w:rFonts w:ascii="Times New Roman" w:eastAsia="Times New Roman" w:hAnsi="Times New Roman" w:cs="Times New Roman"/>
          <w:b/>
          <w:sz w:val="24"/>
          <w:szCs w:val="24"/>
        </w:rPr>
        <w:t xml:space="preserve">КАЗАХСКИЙ НАЦИОНАЛЬНЫЙ УНИВЕРСИТЕТ </w:t>
      </w:r>
      <w:proofErr w:type="spellStart"/>
      <w:r w:rsidRPr="006624ED">
        <w:rPr>
          <w:rFonts w:ascii="Times New Roman" w:eastAsia="Times New Roman" w:hAnsi="Times New Roman" w:cs="Times New Roman"/>
          <w:b/>
          <w:sz w:val="24"/>
          <w:szCs w:val="24"/>
        </w:rPr>
        <w:t>им</w:t>
      </w:r>
      <w:proofErr w:type="gramStart"/>
      <w:r w:rsidRPr="006624ED">
        <w:rPr>
          <w:rFonts w:ascii="Times New Roman" w:eastAsia="Times New Roman" w:hAnsi="Times New Roman" w:cs="Times New Roman"/>
          <w:b/>
          <w:sz w:val="24"/>
          <w:szCs w:val="24"/>
        </w:rPr>
        <w:t>.а</w:t>
      </w:r>
      <w:proofErr w:type="gramEnd"/>
      <w:r w:rsidRPr="006624ED">
        <w:rPr>
          <w:rFonts w:ascii="Times New Roman" w:eastAsia="Times New Roman" w:hAnsi="Times New Roman" w:cs="Times New Roman"/>
          <w:b/>
          <w:sz w:val="24"/>
          <w:szCs w:val="24"/>
        </w:rPr>
        <w:t>ль-Фараби</w:t>
      </w:r>
      <w:proofErr w:type="spellEnd"/>
    </w:p>
    <w:p w:rsidR="006624ED" w:rsidRPr="006624ED" w:rsidRDefault="006624ED" w:rsidP="006624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24ED">
        <w:rPr>
          <w:rFonts w:ascii="Times New Roman" w:eastAsia="Times New Roman" w:hAnsi="Times New Roman" w:cs="Times New Roman"/>
          <w:b/>
          <w:sz w:val="24"/>
          <w:szCs w:val="24"/>
        </w:rPr>
        <w:t xml:space="preserve">Факультет географии и природопользования </w:t>
      </w:r>
    </w:p>
    <w:p w:rsidR="006624ED" w:rsidRPr="006624ED" w:rsidRDefault="006624ED" w:rsidP="006624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24ED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программа по специальности «5В090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6624ED">
        <w:rPr>
          <w:rFonts w:ascii="Times New Roman" w:eastAsia="Times New Roman" w:hAnsi="Times New Roman" w:cs="Times New Roman"/>
          <w:b/>
          <w:sz w:val="24"/>
          <w:szCs w:val="24"/>
        </w:rPr>
        <w:t>00-</w:t>
      </w:r>
      <w:r>
        <w:rPr>
          <w:rFonts w:ascii="Times New Roman" w:hAnsi="Times New Roman" w:cs="Times New Roman"/>
          <w:b/>
          <w:sz w:val="24"/>
          <w:szCs w:val="24"/>
        </w:rPr>
        <w:t>Кадастр</w:t>
      </w:r>
      <w:r w:rsidRPr="006624ED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624ED" w:rsidRPr="006624ED" w:rsidRDefault="006624ED" w:rsidP="006624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4ED" w:rsidRPr="006624ED" w:rsidRDefault="006624ED" w:rsidP="006624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4ED" w:rsidRPr="006624ED" w:rsidRDefault="006624ED" w:rsidP="006624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Утверждено</w:t>
      </w:r>
    </w:p>
    <w:tbl>
      <w:tblPr>
        <w:tblW w:w="5000" w:type="pct"/>
        <w:tblLook w:val="0000"/>
      </w:tblPr>
      <w:tblGrid>
        <w:gridCol w:w="4809"/>
        <w:gridCol w:w="5102"/>
      </w:tblGrid>
      <w:tr w:rsidR="006624ED" w:rsidRPr="006624ED" w:rsidTr="00065DB9">
        <w:tc>
          <w:tcPr>
            <w:tcW w:w="2426" w:type="pct"/>
          </w:tcPr>
          <w:p w:rsidR="006624ED" w:rsidRPr="006624ED" w:rsidRDefault="006624ED" w:rsidP="006624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624ED" w:rsidRPr="006624ED" w:rsidRDefault="006624ED" w:rsidP="006624E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4ED" w:rsidRPr="006624ED" w:rsidRDefault="006624ED" w:rsidP="006624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pct"/>
          </w:tcPr>
          <w:p w:rsidR="006624ED" w:rsidRPr="006624ED" w:rsidRDefault="006624ED" w:rsidP="006624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24ED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Ученого совета</w:t>
            </w:r>
            <w:r w:rsidRPr="00662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24ED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 географии и природопользования</w:t>
            </w:r>
          </w:p>
          <w:p w:rsidR="006624ED" w:rsidRPr="006624ED" w:rsidRDefault="006624ED" w:rsidP="006624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4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 от « ____»</w:t>
            </w:r>
            <w:r w:rsidRPr="00662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августа </w:t>
            </w:r>
            <w:r w:rsidRPr="00662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Pr="00662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624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24E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6624ED" w:rsidRPr="006624ED" w:rsidRDefault="006624ED" w:rsidP="006624ED">
            <w:pPr>
              <w:pStyle w:val="7"/>
              <w:jc w:val="left"/>
              <w:rPr>
                <w:sz w:val="24"/>
                <w:szCs w:val="24"/>
                <w:lang w:val="kk-KZ"/>
              </w:rPr>
            </w:pPr>
            <w:r w:rsidRPr="006624ED">
              <w:rPr>
                <w:b/>
                <w:sz w:val="24"/>
                <w:szCs w:val="24"/>
              </w:rPr>
              <w:t>Декан факультета _________ Сальников В</w:t>
            </w:r>
            <w:r w:rsidRPr="006624ED">
              <w:rPr>
                <w:b/>
                <w:sz w:val="24"/>
                <w:szCs w:val="24"/>
                <w:lang w:val="kk-KZ"/>
              </w:rPr>
              <w:t>.Г.</w:t>
            </w:r>
          </w:p>
        </w:tc>
      </w:tr>
    </w:tbl>
    <w:p w:rsidR="007E1D34" w:rsidRPr="006624ED" w:rsidRDefault="007E1D34" w:rsidP="006624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4E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</w:p>
    <w:p w:rsidR="007E1D34" w:rsidRPr="0085748C" w:rsidRDefault="007E1D34" w:rsidP="008574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4E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574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</w:p>
    <w:p w:rsidR="0085748C" w:rsidRPr="0085748C" w:rsidRDefault="0085748C" w:rsidP="008574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48C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85748C" w:rsidRPr="0085748C" w:rsidRDefault="0085748C" w:rsidP="008574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8C" w:rsidRPr="001B480A" w:rsidRDefault="0085748C" w:rsidP="008574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1B480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М</w:t>
      </w:r>
      <w:proofErr w:type="spellStart"/>
      <w:r w:rsidRPr="001B480A">
        <w:rPr>
          <w:rFonts w:ascii="Times New Roman" w:hAnsi="Times New Roman" w:cs="Times New Roman"/>
          <w:b/>
          <w:sz w:val="24"/>
          <w:szCs w:val="24"/>
          <w:highlight w:val="yellow"/>
        </w:rPr>
        <w:t>одуль</w:t>
      </w:r>
      <w:proofErr w:type="spellEnd"/>
      <w:r w:rsidRPr="001B48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№</w:t>
      </w:r>
      <w:r w:rsidRPr="001B480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/////</w:t>
      </w:r>
      <w:r w:rsidRPr="001B48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«</w:t>
      </w:r>
      <w:r w:rsidRPr="001B480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Основной обязательный</w:t>
      </w:r>
      <w:r w:rsidRPr="001B480A">
        <w:rPr>
          <w:rFonts w:ascii="Times New Roman" w:hAnsi="Times New Roman" w:cs="Times New Roman"/>
          <w:b/>
          <w:sz w:val="24"/>
          <w:szCs w:val="24"/>
          <w:highlight w:val="yellow"/>
        </w:rPr>
        <w:t>»</w:t>
      </w:r>
    </w:p>
    <w:p w:rsidR="0085748C" w:rsidRPr="0085748C" w:rsidRDefault="0085748C" w:rsidP="008574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8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«</w:t>
      </w:r>
      <w:r w:rsidR="001B480A" w:rsidRPr="001B480A">
        <w:rPr>
          <w:rFonts w:ascii="Times New Roman" w:hAnsi="Times New Roman" w:cs="Times New Roman"/>
          <w:b/>
          <w:sz w:val="24"/>
          <w:szCs w:val="24"/>
          <w:highlight w:val="yellow"/>
        </w:rPr>
        <w:t>//////////////</w:t>
      </w:r>
      <w:r w:rsidRPr="001B48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1B480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Аграрная экономика</w:t>
      </w:r>
      <w:r w:rsidRPr="001B480A">
        <w:rPr>
          <w:rFonts w:ascii="Times New Roman" w:hAnsi="Times New Roman" w:cs="Times New Roman"/>
          <w:b/>
          <w:sz w:val="24"/>
          <w:szCs w:val="24"/>
          <w:highlight w:val="yellow"/>
        </w:rPr>
        <w:t>»</w:t>
      </w:r>
      <w:r w:rsidRPr="008574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748C" w:rsidRPr="0085748C" w:rsidRDefault="0085748C" w:rsidP="0085748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5748C">
        <w:rPr>
          <w:rFonts w:ascii="Times New Roman" w:hAnsi="Times New Roman" w:cs="Times New Roman"/>
          <w:sz w:val="24"/>
          <w:szCs w:val="24"/>
          <w:lang w:val="kk-KZ"/>
        </w:rPr>
        <w:t xml:space="preserve">3 курс, р/о, 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5748C">
        <w:rPr>
          <w:rFonts w:ascii="Times New Roman" w:hAnsi="Times New Roman" w:cs="Times New Roman"/>
          <w:sz w:val="24"/>
          <w:szCs w:val="24"/>
          <w:lang w:val="kk-KZ"/>
        </w:rPr>
        <w:t xml:space="preserve"> семестр, </w:t>
      </w:r>
      <w:r>
        <w:rPr>
          <w:rFonts w:ascii="Times New Roman" w:hAnsi="Times New Roman" w:cs="Times New Roman"/>
          <w:sz w:val="24"/>
          <w:szCs w:val="24"/>
          <w:lang w:val="kk-KZ"/>
        </w:rPr>
        <w:t>3 кредит</w:t>
      </w:r>
    </w:p>
    <w:p w:rsidR="007E1D34" w:rsidRPr="0085748C" w:rsidRDefault="007E1D34" w:rsidP="008574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E1D34" w:rsidRPr="007E1D34" w:rsidRDefault="007E1D34" w:rsidP="007E1D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E1D34" w:rsidRPr="007E1D34" w:rsidRDefault="007E1D34" w:rsidP="007E1D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1D34" w:rsidRPr="007E1D34" w:rsidRDefault="007E1D34" w:rsidP="007E1D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24ED" w:rsidRPr="006624ED" w:rsidRDefault="006624ED" w:rsidP="006624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4ED">
        <w:rPr>
          <w:rFonts w:ascii="Times New Roman" w:eastAsia="Times New Roman" w:hAnsi="Times New Roman" w:cs="Times New Roman"/>
          <w:b/>
          <w:sz w:val="24"/>
          <w:szCs w:val="24"/>
        </w:rPr>
        <w:t xml:space="preserve">Лектор: </w:t>
      </w:r>
      <w:r w:rsidR="00ED6E64">
        <w:rPr>
          <w:rFonts w:ascii="Times New Roman" w:hAnsi="Times New Roman" w:cs="Times New Roman"/>
          <w:sz w:val="24"/>
          <w:szCs w:val="24"/>
          <w:lang w:val="kk-KZ"/>
        </w:rPr>
        <w:t>Темирбеков Амангельды Тажиевич, профессор КазНУ</w:t>
      </w:r>
    </w:p>
    <w:p w:rsidR="006624ED" w:rsidRPr="006624ED" w:rsidRDefault="006624ED" w:rsidP="006624E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6624E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тел: 377-33-35 (1227)</w:t>
      </w:r>
    </w:p>
    <w:p w:rsidR="006624ED" w:rsidRPr="006624ED" w:rsidRDefault="006624ED" w:rsidP="006624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6624ED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6624ED">
        <w:rPr>
          <w:rFonts w:ascii="Times New Roman" w:eastAsia="Times New Roman" w:hAnsi="Times New Roman" w:cs="Times New Roman"/>
          <w:sz w:val="24"/>
          <w:szCs w:val="24"/>
        </w:rPr>
        <w:t>.:</w:t>
      </w:r>
      <w:r w:rsidRPr="006624E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102</w:t>
      </w:r>
    </w:p>
    <w:p w:rsidR="006624ED" w:rsidRPr="006624ED" w:rsidRDefault="006624ED" w:rsidP="006624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4ED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Преподаватель (практические, семинарские, лабораторные занятия): </w:t>
      </w:r>
      <w:r w:rsidRPr="006624ED">
        <w:rPr>
          <w:rFonts w:ascii="Times New Roman" w:eastAsia="Times New Roman" w:hAnsi="Times New Roman" w:cs="Times New Roman"/>
          <w:sz w:val="24"/>
          <w:szCs w:val="24"/>
          <w:lang w:val="kk-KZ"/>
        </w:rPr>
        <w:t>Дуйсенбаев Салават Маратович, старший преподаватель</w:t>
      </w:r>
    </w:p>
    <w:p w:rsidR="006624ED" w:rsidRPr="006624ED" w:rsidRDefault="006624ED" w:rsidP="006624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6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24ED" w:rsidRPr="006624ED" w:rsidRDefault="006624ED" w:rsidP="006624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624E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тел: 377-33-35 (1227)</w:t>
      </w:r>
      <w:r w:rsidRPr="0066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24ED" w:rsidRPr="006624ED" w:rsidRDefault="006624ED" w:rsidP="006624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24ED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6624ED">
        <w:rPr>
          <w:rFonts w:ascii="Times New Roman" w:eastAsia="Times New Roman" w:hAnsi="Times New Roman" w:cs="Times New Roman"/>
          <w:sz w:val="24"/>
          <w:szCs w:val="24"/>
        </w:rPr>
        <w:t>.:</w:t>
      </w:r>
      <w:r w:rsidRPr="006624E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102</w:t>
      </w:r>
    </w:p>
    <w:p w:rsidR="006624ED" w:rsidRPr="005B5DF7" w:rsidRDefault="006624ED" w:rsidP="005B5DF7">
      <w:pPr>
        <w:keepNext/>
        <w:tabs>
          <w:tab w:val="center" w:pos="9639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DF7" w:rsidRPr="005B5DF7" w:rsidRDefault="005B5DF7" w:rsidP="005B5D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5DF7">
        <w:rPr>
          <w:rFonts w:ascii="Times New Roman" w:eastAsia="Times New Roman" w:hAnsi="Times New Roman" w:cs="Times New Roman"/>
          <w:b/>
          <w:sz w:val="24"/>
          <w:szCs w:val="24"/>
        </w:rPr>
        <w:t>Цель и задачи дисциплины:</w:t>
      </w:r>
    </w:p>
    <w:p w:rsidR="005B5DF7" w:rsidRPr="005B5DF7" w:rsidRDefault="005B5DF7" w:rsidP="005B5D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B5DF7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5B5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24E" w:rsidRPr="00F103DB">
        <w:rPr>
          <w:rFonts w:ascii="TimesNewRomanPSMT" w:hAnsi="TimesNewRomanPSMT" w:cs="TimesNewRomanPSMT"/>
          <w:sz w:val="24"/>
          <w:szCs w:val="24"/>
        </w:rPr>
        <w:t>Цель дисциплины – овладеть теоретическими знаниями по</w:t>
      </w:r>
      <w:r w:rsidR="00E6024E">
        <w:rPr>
          <w:rFonts w:ascii="TimesNewRomanPSMT" w:hAnsi="TimesNewRomanPSMT" w:cs="TimesNewRomanPSMT"/>
          <w:sz w:val="24"/>
          <w:szCs w:val="24"/>
          <w:lang w:val="kk-KZ"/>
        </w:rPr>
        <w:t xml:space="preserve"> аграрной</w:t>
      </w:r>
      <w:r w:rsidR="00E6024E" w:rsidRPr="00F103DB">
        <w:rPr>
          <w:rFonts w:ascii="TimesNewRomanPSMT" w:hAnsi="TimesNewRomanPSMT" w:cs="TimesNewRomanPSMT"/>
          <w:sz w:val="24"/>
          <w:szCs w:val="24"/>
        </w:rPr>
        <w:t xml:space="preserve"> экономике, методами расчетов важнейших экономических</w:t>
      </w:r>
      <w:r w:rsidR="00E6024E">
        <w:rPr>
          <w:rFonts w:ascii="TimesNewRomanPSMT" w:hAnsi="TimesNewRomanPSMT" w:cs="TimesNewRomanPSMT"/>
          <w:sz w:val="24"/>
          <w:szCs w:val="24"/>
          <w:lang w:val="kk-KZ"/>
        </w:rPr>
        <w:t xml:space="preserve"> </w:t>
      </w:r>
      <w:r w:rsidR="00E6024E" w:rsidRPr="00F103DB">
        <w:rPr>
          <w:rFonts w:ascii="TimesNewRomanPSMT" w:hAnsi="TimesNewRomanPSMT" w:cs="TimesNewRomanPSMT"/>
          <w:sz w:val="24"/>
          <w:szCs w:val="24"/>
        </w:rPr>
        <w:t xml:space="preserve">показателей развития сельскохозяйственного </w:t>
      </w:r>
      <w:r w:rsidR="00E6024E">
        <w:rPr>
          <w:rFonts w:ascii="TimesNewRomanPSMT" w:hAnsi="TimesNewRomanPSMT" w:cs="TimesNewRomanPSMT"/>
          <w:sz w:val="24"/>
          <w:szCs w:val="24"/>
        </w:rPr>
        <w:t xml:space="preserve">производства </w:t>
      </w:r>
      <w:r w:rsidR="00E6024E" w:rsidRPr="00F103DB">
        <w:rPr>
          <w:rFonts w:ascii="TimesNewRomanPSMT" w:hAnsi="TimesNewRomanPSMT" w:cs="TimesNewRomanPSMT"/>
          <w:sz w:val="24"/>
          <w:szCs w:val="24"/>
        </w:rPr>
        <w:t>и повышения его</w:t>
      </w:r>
      <w:r w:rsidR="00E6024E">
        <w:rPr>
          <w:rFonts w:ascii="TimesNewRomanPSMT" w:hAnsi="TimesNewRomanPSMT" w:cs="TimesNewRomanPSMT"/>
          <w:sz w:val="24"/>
          <w:szCs w:val="24"/>
          <w:lang w:val="kk-KZ"/>
        </w:rPr>
        <w:t xml:space="preserve"> </w:t>
      </w:r>
      <w:r w:rsidR="00E6024E" w:rsidRPr="00F103DB">
        <w:rPr>
          <w:rFonts w:ascii="TimesNewRomanPSMT" w:hAnsi="TimesNewRomanPSMT" w:cs="TimesNewRomanPSMT"/>
          <w:sz w:val="24"/>
          <w:szCs w:val="24"/>
        </w:rPr>
        <w:t>эффективности.</w:t>
      </w:r>
      <w:r w:rsidR="00E6024E">
        <w:rPr>
          <w:rFonts w:ascii="TimesNewRomanPSMT" w:hAnsi="TimesNewRomanPSMT" w:cs="TimesNewRomanPSMT"/>
          <w:sz w:val="24"/>
          <w:szCs w:val="24"/>
          <w:lang w:val="kk-KZ"/>
        </w:rPr>
        <w:t xml:space="preserve"> </w:t>
      </w:r>
    </w:p>
    <w:p w:rsidR="00E6024E" w:rsidRDefault="005B5DF7" w:rsidP="005B5DF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5DF7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  <w:r w:rsidRPr="005B5D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научить </w:t>
      </w:r>
      <w:r w:rsidR="00E6024E">
        <w:rPr>
          <w:rFonts w:ascii="Times New Roman" w:hAnsi="Times New Roman" w:cs="Times New Roman"/>
          <w:sz w:val="24"/>
          <w:szCs w:val="24"/>
          <w:lang w:val="kk-KZ"/>
        </w:rPr>
        <w:t>анализировать экономическую ситуацию в аграрном секторе, рациональность использования земельных, трудовых ресурсов, выбирать рациональные решения по использованию земельных и других ресурсов аграрного сектора хозяйства.</w:t>
      </w:r>
    </w:p>
    <w:p w:rsidR="005B5DF7" w:rsidRPr="005B5DF7" w:rsidRDefault="005B5DF7" w:rsidP="005B5D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B5DF7">
        <w:rPr>
          <w:rFonts w:ascii="Times New Roman" w:eastAsia="Times New Roman" w:hAnsi="Times New Roman" w:cs="Times New Roman"/>
          <w:b/>
          <w:sz w:val="24"/>
          <w:szCs w:val="24"/>
        </w:rPr>
        <w:t>Компетенции (результаты обучения):</w:t>
      </w:r>
    </w:p>
    <w:p w:rsidR="005B5DF7" w:rsidRPr="005B5DF7" w:rsidRDefault="005B5DF7" w:rsidP="005B5D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DF7">
        <w:rPr>
          <w:rFonts w:ascii="Times New Roman" w:eastAsia="Times New Roman" w:hAnsi="Times New Roman" w:cs="Times New Roman"/>
          <w:sz w:val="24"/>
          <w:szCs w:val="24"/>
        </w:rPr>
        <w:t>Общие компетенции:</w:t>
      </w:r>
    </w:p>
    <w:p w:rsidR="00E6024E" w:rsidRPr="00F103DB" w:rsidRDefault="005B5DF7" w:rsidP="00E6024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 w:rsidRPr="005B5DF7">
        <w:rPr>
          <w:rFonts w:ascii="Times New Roman" w:eastAsia="Times New Roman" w:hAnsi="Times New Roman" w:cs="Times New Roman"/>
          <w:i/>
          <w:sz w:val="24"/>
          <w:szCs w:val="24"/>
        </w:rPr>
        <w:t>инструментальные</w:t>
      </w:r>
      <w:r w:rsidRPr="005B5D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6024E">
        <w:rPr>
          <w:rFonts w:ascii="Times New Roman" w:hAnsi="Times New Roman" w:cs="Times New Roman"/>
          <w:sz w:val="24"/>
          <w:szCs w:val="24"/>
        </w:rPr>
        <w:t xml:space="preserve">определять </w:t>
      </w:r>
      <w:r w:rsidR="00E6024E" w:rsidRPr="00F103DB">
        <w:rPr>
          <w:rFonts w:ascii="TimesNewRomanPSMT" w:hAnsi="TimesNewRomanPSMT" w:cs="TimesNewRomanPSMT"/>
          <w:sz w:val="24"/>
          <w:szCs w:val="24"/>
        </w:rPr>
        <w:t>сущность экономических категорий, определяющих закономерности</w:t>
      </w:r>
      <w:r w:rsidR="00E6024E">
        <w:rPr>
          <w:rFonts w:ascii="TimesNewRomanPSMT" w:hAnsi="TimesNewRomanPSMT" w:cs="TimesNewRomanPSMT"/>
          <w:sz w:val="24"/>
          <w:szCs w:val="24"/>
          <w:lang w:val="kk-KZ"/>
        </w:rPr>
        <w:t xml:space="preserve"> </w:t>
      </w:r>
      <w:r w:rsidR="00E6024E" w:rsidRPr="00F103DB">
        <w:rPr>
          <w:rFonts w:ascii="TimesNewRomanPSMT" w:hAnsi="TimesNewRomanPSMT" w:cs="TimesNewRomanPSMT"/>
          <w:sz w:val="24"/>
          <w:szCs w:val="24"/>
        </w:rPr>
        <w:t>развития сельскохозяйственного производства и его основных факторов;</w:t>
      </w:r>
      <w:r w:rsidR="00E6024E">
        <w:rPr>
          <w:rFonts w:ascii="TimesNewRomanPSMT" w:hAnsi="TimesNewRomanPSMT" w:cs="TimesNewRomanPSMT"/>
          <w:sz w:val="24"/>
          <w:szCs w:val="24"/>
        </w:rPr>
        <w:t xml:space="preserve"> </w:t>
      </w:r>
      <w:r w:rsidR="00E6024E" w:rsidRPr="00F103DB">
        <w:rPr>
          <w:rFonts w:ascii="TimesNewRomanPSMT" w:hAnsi="TimesNewRomanPSMT" w:cs="TimesNewRomanPSMT"/>
          <w:sz w:val="24"/>
          <w:szCs w:val="24"/>
        </w:rPr>
        <w:t xml:space="preserve"> экономические основы функционирования в сельскохозяйственном</w:t>
      </w:r>
      <w:r w:rsidR="00E6024E">
        <w:rPr>
          <w:rFonts w:ascii="TimesNewRomanPSMT" w:hAnsi="TimesNewRomanPSMT" w:cs="TimesNewRomanPSMT"/>
          <w:sz w:val="24"/>
          <w:szCs w:val="24"/>
          <w:lang w:val="kk-KZ"/>
        </w:rPr>
        <w:t xml:space="preserve"> </w:t>
      </w:r>
      <w:r w:rsidR="00E6024E" w:rsidRPr="00F103DB">
        <w:rPr>
          <w:rFonts w:ascii="TimesNewRomanPSMT" w:hAnsi="TimesNewRomanPSMT" w:cs="TimesNewRomanPSMT"/>
          <w:sz w:val="24"/>
          <w:szCs w:val="24"/>
        </w:rPr>
        <w:t>производстве земельных ресурсов, материально-технических средств и</w:t>
      </w:r>
      <w:r w:rsidR="00E6024E">
        <w:rPr>
          <w:rFonts w:ascii="TimesNewRomanPSMT" w:hAnsi="TimesNewRomanPSMT" w:cs="TimesNewRomanPSMT"/>
          <w:sz w:val="24"/>
          <w:szCs w:val="24"/>
          <w:lang w:val="kk-KZ"/>
        </w:rPr>
        <w:t xml:space="preserve"> </w:t>
      </w:r>
      <w:r w:rsidR="00E6024E" w:rsidRPr="00F103DB">
        <w:rPr>
          <w:rFonts w:ascii="TimesNewRomanPSMT" w:hAnsi="TimesNewRomanPSMT" w:cs="TimesNewRomanPSMT"/>
          <w:sz w:val="24"/>
          <w:szCs w:val="24"/>
        </w:rPr>
        <w:t>трудовых ресурсов с целью их эффективного использования;</w:t>
      </w:r>
      <w:r w:rsidR="00E6024E">
        <w:rPr>
          <w:rFonts w:ascii="TimesNewRomanPSMT" w:hAnsi="TimesNewRomanPSMT" w:cs="TimesNewRomanPSMT"/>
          <w:sz w:val="24"/>
          <w:szCs w:val="24"/>
        </w:rPr>
        <w:t xml:space="preserve"> </w:t>
      </w:r>
      <w:r w:rsidR="00E6024E" w:rsidRPr="00F103DB">
        <w:rPr>
          <w:rFonts w:ascii="TimesNewRomanPSMT" w:hAnsi="TimesNewRomanPSMT" w:cs="TimesNewRomanPSMT"/>
          <w:sz w:val="24"/>
          <w:szCs w:val="24"/>
        </w:rPr>
        <w:t>экономические основы важнейших направлений научно-технического</w:t>
      </w:r>
      <w:r w:rsidR="00E6024E">
        <w:rPr>
          <w:rFonts w:ascii="TimesNewRomanPSMT" w:hAnsi="TimesNewRomanPSMT" w:cs="TimesNewRomanPSMT"/>
          <w:sz w:val="24"/>
          <w:szCs w:val="24"/>
          <w:lang w:val="kk-KZ"/>
        </w:rPr>
        <w:t xml:space="preserve"> </w:t>
      </w:r>
      <w:r w:rsidR="00E6024E" w:rsidRPr="00F103DB">
        <w:rPr>
          <w:rFonts w:ascii="TimesNewRomanPSMT" w:hAnsi="TimesNewRomanPSMT" w:cs="TimesNewRomanPSMT"/>
          <w:sz w:val="24"/>
          <w:szCs w:val="24"/>
        </w:rPr>
        <w:t>прогресса в сельскохозяйственном производстве, завершения комплексной</w:t>
      </w:r>
      <w:r w:rsidR="00E6024E">
        <w:rPr>
          <w:rFonts w:ascii="TimesNewRomanPSMT" w:hAnsi="TimesNewRomanPSMT" w:cs="TimesNewRomanPSMT"/>
          <w:sz w:val="24"/>
          <w:szCs w:val="24"/>
          <w:lang w:val="kk-KZ"/>
        </w:rPr>
        <w:t xml:space="preserve"> </w:t>
      </w:r>
      <w:r w:rsidR="00E6024E" w:rsidRPr="00F103DB">
        <w:rPr>
          <w:rFonts w:ascii="TimesNewRomanPSMT" w:hAnsi="TimesNewRomanPSMT" w:cs="TimesNewRomanPSMT"/>
          <w:sz w:val="24"/>
          <w:szCs w:val="24"/>
        </w:rPr>
        <w:t>механизации, автоматизации, внедрение новейших технологий производства</w:t>
      </w:r>
      <w:r w:rsidR="00E6024E">
        <w:rPr>
          <w:rFonts w:ascii="TimesNewRomanPSMT" w:hAnsi="TimesNewRomanPSMT" w:cs="TimesNewRomanPSMT"/>
          <w:sz w:val="24"/>
          <w:szCs w:val="24"/>
          <w:lang w:val="kk-KZ"/>
        </w:rPr>
        <w:t xml:space="preserve"> </w:t>
      </w:r>
      <w:r w:rsidR="00E6024E" w:rsidRPr="00F103DB">
        <w:rPr>
          <w:rFonts w:ascii="TimesNewRomanPSMT" w:hAnsi="TimesNewRomanPSMT" w:cs="TimesNewRomanPSMT"/>
          <w:sz w:val="24"/>
          <w:szCs w:val="24"/>
        </w:rPr>
        <w:t>важнейших видов продукции;</w:t>
      </w:r>
      <w:proofErr w:type="gramEnd"/>
      <w:r w:rsidR="00E6024E">
        <w:rPr>
          <w:rFonts w:ascii="TimesNewRomanPSMT" w:hAnsi="TimesNewRomanPSMT" w:cs="TimesNewRomanPSMT"/>
          <w:sz w:val="24"/>
          <w:szCs w:val="24"/>
        </w:rPr>
        <w:t xml:space="preserve"> </w:t>
      </w:r>
      <w:r w:rsidR="00E6024E" w:rsidRPr="00F103DB">
        <w:rPr>
          <w:rFonts w:ascii="TimesNewRomanPSMT" w:hAnsi="TimesNewRomanPSMT" w:cs="TimesNewRomanPSMT"/>
          <w:sz w:val="24"/>
          <w:szCs w:val="24"/>
        </w:rPr>
        <w:lastRenderedPageBreak/>
        <w:t>состав, сущность и порядок (методику расчета важнейших</w:t>
      </w:r>
      <w:r w:rsidR="00E6024E">
        <w:rPr>
          <w:rFonts w:ascii="TimesNewRomanPSMT" w:hAnsi="TimesNewRomanPSMT" w:cs="TimesNewRomanPSMT"/>
          <w:sz w:val="24"/>
          <w:szCs w:val="24"/>
          <w:lang w:val="kk-KZ"/>
        </w:rPr>
        <w:t xml:space="preserve"> </w:t>
      </w:r>
      <w:r w:rsidR="00E6024E" w:rsidRPr="00F103DB">
        <w:rPr>
          <w:rFonts w:ascii="TimesNewRomanPSMT" w:hAnsi="TimesNewRomanPSMT" w:cs="TimesNewRomanPSMT"/>
          <w:sz w:val="24"/>
          <w:szCs w:val="24"/>
        </w:rPr>
        <w:t>экономических показателей сельскохозяйственного производства;</w:t>
      </w:r>
      <w:r w:rsidR="00E6024E">
        <w:rPr>
          <w:rFonts w:ascii="TimesNewRomanPSMT" w:hAnsi="TimesNewRomanPSMT" w:cs="TimesNewRomanPSMT"/>
          <w:sz w:val="24"/>
          <w:szCs w:val="24"/>
          <w:lang w:val="kk-KZ"/>
        </w:rPr>
        <w:t xml:space="preserve"> </w:t>
      </w:r>
      <w:r w:rsidR="00E6024E" w:rsidRPr="00F103DB">
        <w:rPr>
          <w:rFonts w:ascii="TimesNewRomanPSMT" w:hAnsi="TimesNewRomanPSMT" w:cs="TimesNewRomanPSMT"/>
          <w:sz w:val="24"/>
          <w:szCs w:val="24"/>
        </w:rPr>
        <w:t>экономические основы повышения эффективности</w:t>
      </w:r>
      <w:r w:rsidR="00E6024E">
        <w:rPr>
          <w:rFonts w:ascii="TimesNewRomanPSMT" w:hAnsi="TimesNewRomanPSMT" w:cs="TimesNewRomanPSMT"/>
          <w:sz w:val="24"/>
          <w:szCs w:val="24"/>
          <w:lang w:val="kk-KZ"/>
        </w:rPr>
        <w:t xml:space="preserve"> </w:t>
      </w:r>
      <w:r w:rsidR="00E6024E" w:rsidRPr="00F103DB">
        <w:rPr>
          <w:rFonts w:ascii="TimesNewRomanPSMT" w:hAnsi="TimesNewRomanPSMT" w:cs="TimesNewRomanPSMT"/>
          <w:sz w:val="24"/>
          <w:szCs w:val="24"/>
        </w:rPr>
        <w:t>сельскохозяйственного производства;</w:t>
      </w:r>
    </w:p>
    <w:p w:rsidR="00E6024E" w:rsidRPr="005B5DF7" w:rsidRDefault="005B5DF7" w:rsidP="00E602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B5DF7">
        <w:rPr>
          <w:rFonts w:ascii="Times New Roman" w:eastAsia="Times New Roman" w:hAnsi="Times New Roman" w:cs="Times New Roman"/>
          <w:i/>
          <w:sz w:val="24"/>
          <w:szCs w:val="24"/>
        </w:rPr>
        <w:t>межличностные</w:t>
      </w:r>
      <w:r w:rsidRPr="005B5D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6024E">
        <w:rPr>
          <w:rFonts w:ascii="Times New Roman" w:hAnsi="Times New Roman" w:cs="Times New Roman"/>
          <w:sz w:val="24"/>
          <w:szCs w:val="24"/>
        </w:rPr>
        <w:t>с</w:t>
      </w:r>
      <w:r w:rsidR="00E6024E" w:rsidRPr="005B5DF7">
        <w:rPr>
          <w:rFonts w:ascii="Times New Roman" w:eastAsia="Times New Roman" w:hAnsi="Times New Roman" w:cs="Times New Roman"/>
          <w:sz w:val="24"/>
          <w:szCs w:val="24"/>
        </w:rPr>
        <w:t>пособ</w:t>
      </w:r>
      <w:r w:rsidR="00E6024E" w:rsidRPr="005B5DF7">
        <w:rPr>
          <w:rFonts w:ascii="Times New Roman" w:eastAsia="Times New Roman" w:hAnsi="Times New Roman" w:cs="Times New Roman"/>
          <w:sz w:val="24"/>
          <w:szCs w:val="24"/>
          <w:lang w:val="kk-KZ"/>
        </w:rPr>
        <w:t>ность</w:t>
      </w:r>
      <w:r w:rsidR="00E6024E" w:rsidRPr="005B5DF7">
        <w:rPr>
          <w:rFonts w:ascii="Times New Roman" w:eastAsia="Times New Roman" w:hAnsi="Times New Roman" w:cs="Times New Roman"/>
          <w:sz w:val="24"/>
          <w:szCs w:val="24"/>
        </w:rPr>
        <w:t xml:space="preserve"> к развитию творческих индивидуальных способностей, готов к различным видам коммуникаций для решения вопросов</w:t>
      </w:r>
      <w:r w:rsidR="00E6024E" w:rsidRPr="005B5DF7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="00E6024E" w:rsidRPr="005B5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24E" w:rsidRPr="005B5DF7">
        <w:rPr>
          <w:rFonts w:ascii="Times New Roman" w:eastAsia="Times New Roman" w:hAnsi="Times New Roman" w:cs="Times New Roman"/>
          <w:sz w:val="24"/>
          <w:szCs w:val="24"/>
          <w:lang w:val="kk-KZ"/>
        </w:rPr>
        <w:t>как в области профессиональной деятель</w:t>
      </w:r>
      <w:r w:rsidR="00E6024E">
        <w:rPr>
          <w:rFonts w:ascii="Times New Roman" w:hAnsi="Times New Roman" w:cs="Times New Roman"/>
          <w:sz w:val="24"/>
          <w:szCs w:val="24"/>
          <w:lang w:val="kk-KZ"/>
        </w:rPr>
        <w:t>ности, так и общественной жизни; у</w:t>
      </w:r>
      <w:proofErr w:type="spellStart"/>
      <w:r w:rsidR="00E6024E" w:rsidRPr="005B5DF7">
        <w:rPr>
          <w:rFonts w:ascii="Times New Roman" w:eastAsia="Times New Roman" w:hAnsi="Times New Roman" w:cs="Times New Roman"/>
          <w:sz w:val="24"/>
          <w:szCs w:val="24"/>
        </w:rPr>
        <w:t>ме</w:t>
      </w:r>
      <w:proofErr w:type="spellEnd"/>
      <w:r w:rsidR="00E6024E" w:rsidRPr="005B5DF7">
        <w:rPr>
          <w:rFonts w:ascii="Times New Roman" w:eastAsia="Times New Roman" w:hAnsi="Times New Roman" w:cs="Times New Roman"/>
          <w:sz w:val="24"/>
          <w:szCs w:val="24"/>
          <w:lang w:val="kk-KZ"/>
        </w:rPr>
        <w:t>ние</w:t>
      </w:r>
      <w:r w:rsidR="00E6024E" w:rsidRPr="005B5DF7">
        <w:rPr>
          <w:rFonts w:ascii="Times New Roman" w:eastAsia="Times New Roman" w:hAnsi="Times New Roman" w:cs="Times New Roman"/>
          <w:sz w:val="24"/>
          <w:szCs w:val="24"/>
        </w:rPr>
        <w:t xml:space="preserve"> критически оценивать свои достоинства и недостатки, наметить пути и выбрать средства развития достоинств и устранения недостатков. </w:t>
      </w:r>
    </w:p>
    <w:p w:rsidR="00E6024E" w:rsidRDefault="005B5DF7" w:rsidP="005B5DF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5DF7">
        <w:rPr>
          <w:rFonts w:ascii="Times New Roman" w:eastAsia="Times New Roman" w:hAnsi="Times New Roman" w:cs="Times New Roman"/>
          <w:i/>
          <w:sz w:val="24"/>
          <w:szCs w:val="24"/>
        </w:rPr>
        <w:t>Системные</w:t>
      </w:r>
      <w:r w:rsidRPr="005B5D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6024E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E6024E" w:rsidRPr="005B5DF7">
        <w:rPr>
          <w:rFonts w:ascii="Times New Roman" w:eastAsia="Times New Roman" w:hAnsi="Times New Roman" w:cs="Times New Roman"/>
          <w:sz w:val="24"/>
          <w:szCs w:val="24"/>
          <w:lang w:val="kk-KZ"/>
        </w:rPr>
        <w:t>идеть</w:t>
      </w:r>
      <w:r w:rsidR="00E6024E" w:rsidRPr="005B5DF7">
        <w:rPr>
          <w:rFonts w:ascii="Times New Roman" w:eastAsia="Times New Roman" w:hAnsi="Times New Roman" w:cs="Times New Roman"/>
          <w:sz w:val="24"/>
          <w:szCs w:val="24"/>
        </w:rPr>
        <w:t xml:space="preserve"> современную научную картину мира на основе знаний основных положений, законов и методов естественных наук; </w:t>
      </w:r>
      <w:r w:rsidR="00E6024E" w:rsidRPr="005B5D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быть </w:t>
      </w:r>
      <w:r w:rsidR="00E6024E" w:rsidRPr="005B5DF7">
        <w:rPr>
          <w:rFonts w:ascii="Times New Roman" w:eastAsia="Times New Roman" w:hAnsi="Times New Roman" w:cs="Times New Roman"/>
          <w:sz w:val="24"/>
          <w:szCs w:val="24"/>
        </w:rPr>
        <w:t>готов</w:t>
      </w:r>
      <w:r w:rsidR="00E6024E" w:rsidRPr="005B5DF7">
        <w:rPr>
          <w:rFonts w:ascii="Times New Roman" w:eastAsia="Times New Roman" w:hAnsi="Times New Roman" w:cs="Times New Roman"/>
          <w:sz w:val="24"/>
          <w:szCs w:val="24"/>
          <w:lang w:val="kk-KZ"/>
        </w:rPr>
        <w:t>ым</w:t>
      </w:r>
      <w:r w:rsidR="00E6024E" w:rsidRPr="005B5DF7">
        <w:rPr>
          <w:rFonts w:ascii="Times New Roman" w:eastAsia="Times New Roman" w:hAnsi="Times New Roman" w:cs="Times New Roman"/>
          <w:sz w:val="24"/>
          <w:szCs w:val="24"/>
        </w:rPr>
        <w:t xml:space="preserve"> к освоению новой техники, новых методов и новых технологий</w:t>
      </w:r>
      <w:r w:rsidR="00E6024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6024E">
        <w:rPr>
          <w:rFonts w:ascii="Times New Roman" w:hAnsi="Times New Roman" w:cs="Times New Roman"/>
          <w:sz w:val="24"/>
          <w:szCs w:val="24"/>
        </w:rPr>
        <w:t>и</w:t>
      </w:r>
      <w:r w:rsidR="00E6024E" w:rsidRPr="005B5DF7">
        <w:rPr>
          <w:rFonts w:ascii="Times New Roman" w:eastAsia="Times New Roman" w:hAnsi="Times New Roman" w:cs="Times New Roman"/>
          <w:sz w:val="24"/>
          <w:szCs w:val="24"/>
        </w:rPr>
        <w:t>ме</w:t>
      </w:r>
      <w:proofErr w:type="spellEnd"/>
      <w:r w:rsidR="00E6024E" w:rsidRPr="005B5DF7">
        <w:rPr>
          <w:rFonts w:ascii="Times New Roman" w:eastAsia="Times New Roman" w:hAnsi="Times New Roman" w:cs="Times New Roman"/>
          <w:sz w:val="24"/>
          <w:szCs w:val="24"/>
          <w:lang w:val="kk-KZ"/>
        </w:rPr>
        <w:t>ть,</w:t>
      </w:r>
      <w:r w:rsidR="00E6024E" w:rsidRPr="005B5DF7">
        <w:rPr>
          <w:rFonts w:ascii="Times New Roman" w:eastAsia="Times New Roman" w:hAnsi="Times New Roman" w:cs="Times New Roman"/>
          <w:sz w:val="24"/>
          <w:szCs w:val="24"/>
        </w:rPr>
        <w:t xml:space="preserve"> способность самостоятельно приобретать новые знания, умения и навыки в сфере профессиональной деятельности</w:t>
      </w:r>
      <w:r w:rsidR="00E6024E" w:rsidRPr="005B5DF7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D545E9" w:rsidRPr="00F103DB" w:rsidRDefault="005B5DF7" w:rsidP="00D545E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B5DF7">
        <w:rPr>
          <w:rFonts w:ascii="Times New Roman" w:eastAsia="Times New Roman" w:hAnsi="Times New Roman" w:cs="Times New Roman"/>
          <w:i/>
          <w:sz w:val="24"/>
          <w:szCs w:val="24"/>
        </w:rPr>
        <w:t>Предметные компетенции</w:t>
      </w:r>
      <w:r w:rsidRPr="005B5D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545E9">
        <w:rPr>
          <w:rFonts w:ascii="Times New Roman" w:hAnsi="Times New Roman" w:cs="Times New Roman"/>
          <w:sz w:val="24"/>
          <w:szCs w:val="24"/>
        </w:rPr>
        <w:t xml:space="preserve">уметь </w:t>
      </w:r>
      <w:r w:rsidR="00D545E9" w:rsidRPr="00F103DB">
        <w:rPr>
          <w:rFonts w:ascii="TimesNewRomanPSMT" w:hAnsi="TimesNewRomanPSMT" w:cs="TimesNewRomanPSMT"/>
          <w:sz w:val="24"/>
          <w:szCs w:val="24"/>
        </w:rPr>
        <w:t xml:space="preserve">экономически обосновать и рассчитать эффективность </w:t>
      </w:r>
      <w:r w:rsidR="00D545E9">
        <w:rPr>
          <w:rFonts w:ascii="TimesNewRomanPSMT" w:hAnsi="TimesNewRomanPSMT" w:cs="TimesNewRomanPSMT"/>
          <w:sz w:val="24"/>
          <w:szCs w:val="24"/>
          <w:lang w:val="kk-KZ"/>
        </w:rPr>
        <w:t xml:space="preserve">экономических </w:t>
      </w:r>
      <w:r w:rsidR="00D545E9" w:rsidRPr="00F103DB">
        <w:rPr>
          <w:rFonts w:ascii="TimesNewRomanPSMT" w:hAnsi="TimesNewRomanPSMT" w:cs="TimesNewRomanPSMT"/>
          <w:sz w:val="24"/>
          <w:szCs w:val="24"/>
        </w:rPr>
        <w:t>решений, внедрения прогрессивной технологии эксплуатации</w:t>
      </w:r>
      <w:r w:rsidR="00D545E9">
        <w:rPr>
          <w:rFonts w:ascii="TimesNewRomanPSMT" w:hAnsi="TimesNewRomanPSMT" w:cs="TimesNewRomanPSMT"/>
          <w:sz w:val="24"/>
          <w:szCs w:val="24"/>
          <w:lang w:val="kk-KZ"/>
        </w:rPr>
        <w:t xml:space="preserve"> земель</w:t>
      </w:r>
      <w:r w:rsidR="00D545E9" w:rsidRPr="00F103DB">
        <w:rPr>
          <w:rFonts w:ascii="TimesNewRomanPSMT" w:hAnsi="TimesNewRomanPSMT" w:cs="TimesNewRomanPSMT"/>
          <w:sz w:val="24"/>
          <w:szCs w:val="24"/>
        </w:rPr>
        <w:t>;</w:t>
      </w:r>
      <w:r w:rsidR="00D545E9">
        <w:rPr>
          <w:rFonts w:ascii="TimesNewRomanPSMT" w:hAnsi="TimesNewRomanPSMT" w:cs="TimesNewRomanPSMT"/>
          <w:sz w:val="24"/>
          <w:szCs w:val="24"/>
        </w:rPr>
        <w:t xml:space="preserve"> </w:t>
      </w:r>
      <w:r w:rsidR="00D545E9" w:rsidRPr="00F103DB">
        <w:rPr>
          <w:rFonts w:ascii="TimesNewRomanPSMT" w:hAnsi="TimesNewRomanPSMT" w:cs="TimesNewRomanPSMT"/>
          <w:sz w:val="24"/>
          <w:szCs w:val="24"/>
        </w:rPr>
        <w:t>рассчитать и проанализировать важнейшие экономические показатели</w:t>
      </w:r>
      <w:r w:rsidR="00D545E9">
        <w:rPr>
          <w:rFonts w:ascii="TimesNewRomanPSMT" w:hAnsi="TimesNewRomanPSMT" w:cs="TimesNewRomanPSMT"/>
          <w:sz w:val="24"/>
          <w:szCs w:val="24"/>
          <w:lang w:val="kk-KZ"/>
        </w:rPr>
        <w:t xml:space="preserve"> </w:t>
      </w:r>
      <w:r w:rsidR="00D545E9" w:rsidRPr="00F103DB">
        <w:rPr>
          <w:rFonts w:ascii="TimesNewRomanPSMT" w:hAnsi="TimesNewRomanPSMT" w:cs="TimesNewRomanPSMT"/>
          <w:sz w:val="24"/>
          <w:szCs w:val="24"/>
        </w:rPr>
        <w:t xml:space="preserve">эксплуатации </w:t>
      </w:r>
      <w:r w:rsidR="00D545E9">
        <w:rPr>
          <w:rFonts w:ascii="TimesNewRomanPSMT" w:hAnsi="TimesNewRomanPSMT" w:cs="TimesNewRomanPSMT"/>
          <w:sz w:val="24"/>
          <w:szCs w:val="24"/>
          <w:lang w:val="kk-KZ"/>
        </w:rPr>
        <w:t>земель</w:t>
      </w:r>
      <w:r w:rsidR="00D545E9" w:rsidRPr="00F103DB">
        <w:rPr>
          <w:rFonts w:ascii="TimesNewRomanPSMT" w:hAnsi="TimesNewRomanPSMT" w:cs="TimesNewRomanPSMT"/>
          <w:sz w:val="24"/>
          <w:szCs w:val="24"/>
        </w:rPr>
        <w:t>;</w:t>
      </w:r>
    </w:p>
    <w:p w:rsidR="005B5DF7" w:rsidRPr="00D545E9" w:rsidRDefault="005B5DF7" w:rsidP="005B5D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1D34" w:rsidRPr="007E1D34" w:rsidRDefault="007E1D34" w:rsidP="007E1D3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E1D34">
        <w:rPr>
          <w:rFonts w:ascii="Times New Roman" w:eastAsia="Times New Roman" w:hAnsi="Times New Roman" w:cs="Times New Roman"/>
          <w:b/>
          <w:bCs/>
          <w:sz w:val="24"/>
          <w:szCs w:val="24"/>
        </w:rPr>
        <w:t>Пререквизиты</w:t>
      </w:r>
      <w:proofErr w:type="spellEnd"/>
      <w:r w:rsidRPr="007E1D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7E1D3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7E1D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9475D">
        <w:rPr>
          <w:rFonts w:ascii="Times New Roman" w:hAnsi="Times New Roman" w:cs="Times New Roman"/>
          <w:bCs/>
          <w:sz w:val="24"/>
          <w:szCs w:val="24"/>
          <w:lang w:val="kk-KZ"/>
        </w:rPr>
        <w:t>Научные основы землеустройства. 2. Экономическая и социальная</w:t>
      </w:r>
      <w:r w:rsidR="003643A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география Республики Казахстан</w:t>
      </w:r>
      <w:r w:rsidR="0019475D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Pr="007E1D3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7E1D34" w:rsidRPr="007E1D34" w:rsidRDefault="007E1D34" w:rsidP="007E1D34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7E1D34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Постреквизиты</w:t>
      </w:r>
      <w:proofErr w:type="spellEnd"/>
      <w:r w:rsidRPr="007E1D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7E1D3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7E1D3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</w:t>
      </w:r>
      <w:r w:rsidR="001947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Земельное право. 2. Планирование, устройство территории и кадастра населенных пунктов.</w:t>
      </w:r>
    </w:p>
    <w:p w:rsidR="00B01773" w:rsidRDefault="00B01773" w:rsidP="001F5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50CF" w:rsidRPr="00175DBC" w:rsidRDefault="00A750CF" w:rsidP="00F80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DBC">
        <w:rPr>
          <w:rFonts w:ascii="Times New Roman" w:hAnsi="Times New Roman" w:cs="Times New Roman"/>
          <w:b/>
          <w:sz w:val="24"/>
          <w:szCs w:val="24"/>
        </w:rPr>
        <w:t>СТРУКТУРА, ОБЪЕМ И СОДЕРЖАНИЕ ДИСЦИПЛИНЫ</w:t>
      </w:r>
    </w:p>
    <w:p w:rsidR="00F80621" w:rsidRPr="00F80621" w:rsidRDefault="00F80621" w:rsidP="00F80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621">
        <w:rPr>
          <w:rFonts w:ascii="Times New Roman" w:eastAsia="Times New Roman" w:hAnsi="Times New Roman" w:cs="Times New Roman"/>
          <w:b/>
          <w:sz w:val="24"/>
          <w:szCs w:val="24"/>
        </w:rPr>
        <w:t>СТРУКТУРА</w:t>
      </w:r>
      <w:r w:rsidRPr="00F806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0621">
        <w:rPr>
          <w:rFonts w:ascii="Times New Roman" w:eastAsia="Times New Roman" w:hAnsi="Times New Roman" w:cs="Times New Roman"/>
          <w:b/>
          <w:sz w:val="24"/>
          <w:szCs w:val="24"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4"/>
        <w:gridCol w:w="6459"/>
        <w:gridCol w:w="1031"/>
        <w:gridCol w:w="1429"/>
      </w:tblGrid>
      <w:tr w:rsidR="00F80621" w:rsidRPr="00F80621" w:rsidTr="00065DB9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F80621" w:rsidRPr="00F80621" w:rsidTr="00065DB9">
        <w:trPr>
          <w:trHeight w:val="291"/>
        </w:trPr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Вводная часть.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0621" w:rsidRPr="00F80621" w:rsidTr="00065DB9">
        <w:trPr>
          <w:trHeight w:val="291"/>
        </w:trPr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0E1FB6" w:rsidP="00F8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екция 1. </w:t>
            </w:r>
          </w:p>
          <w:p w:rsidR="00F80621" w:rsidRDefault="00F80621" w:rsidP="00F806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</w:t>
            </w:r>
            <w:r w:rsidRPr="00F806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Введение в экономику сельского хозяйства.</w:t>
            </w:r>
          </w:p>
          <w:p w:rsidR="00F80621" w:rsidRPr="009A5201" w:rsidRDefault="00F80621" w:rsidP="00F80621">
            <w:pPr>
              <w:pStyle w:val="aff5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Цели и задачи курса</w:t>
            </w:r>
            <w:r w:rsidRPr="009A52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«Аграрная экономика»</w:t>
            </w:r>
          </w:p>
          <w:p w:rsidR="00F80621" w:rsidRDefault="00F80621" w:rsidP="00F80621">
            <w:pPr>
              <w:pStyle w:val="aff5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Особенности отрасли и характер рыночных отношений в сельском хозяйстве.</w:t>
            </w:r>
          </w:p>
          <w:p w:rsidR="00F80621" w:rsidRPr="00F80621" w:rsidRDefault="00F80621" w:rsidP="00F80621">
            <w:pPr>
              <w:pStyle w:val="aff5"/>
              <w:numPr>
                <w:ilvl w:val="1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состояния производственных отношений на основе экономико-статистических моделей</w:t>
            </w:r>
            <w:r w:rsidRPr="00F80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065DB9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80621" w:rsidRPr="00F80621" w:rsidTr="00065DB9">
        <w:trPr>
          <w:trHeight w:val="291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0E1FB6" w:rsidP="00F8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</w:rPr>
              <w:t>ое занятие 1.</w:t>
            </w:r>
          </w:p>
          <w:p w:rsidR="00F80621" w:rsidRPr="00F80621" w:rsidRDefault="00F80621" w:rsidP="002F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</w:t>
            </w:r>
            <w:r w:rsidR="002F6FA1"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издержек на производство сельскохозяйственной продукции</w:t>
            </w:r>
            <w:r w:rsidR="006643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065DB9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80621" w:rsidRPr="00F80621" w:rsidTr="00065DB9">
        <w:trPr>
          <w:trHeight w:val="291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СРСП 1</w:t>
            </w:r>
          </w:p>
          <w:p w:rsidR="00F80621" w:rsidRPr="00F80621" w:rsidRDefault="00F80621" w:rsidP="002F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587287" w:rsidRPr="00AF7571">
              <w:rPr>
                <w:rFonts w:ascii="Times New Roman" w:hAnsi="Times New Roman" w:cs="Times New Roman"/>
                <w:sz w:val="24"/>
                <w:szCs w:val="24"/>
              </w:rPr>
              <w:t>Минимизация издержек при производстве продукции (зерна, сахарной свеклы, подсолнечника, молока и проч.)</w:t>
            </w:r>
            <w:r w:rsidR="00587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065DB9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E7097" w:rsidRPr="00F80621" w:rsidTr="00065DB9">
        <w:trPr>
          <w:trHeight w:val="291"/>
        </w:trPr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97" w:rsidRPr="00F80621" w:rsidRDefault="001E7097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97" w:rsidRPr="001E7097" w:rsidRDefault="001E7097" w:rsidP="001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1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97" w:rsidRPr="00F80621" w:rsidRDefault="001E7097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97" w:rsidRPr="00F80621" w:rsidRDefault="001E7097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7097" w:rsidRPr="00F80621" w:rsidTr="00065DB9">
        <w:trPr>
          <w:trHeight w:val="291"/>
        </w:trPr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97" w:rsidRPr="00F80621" w:rsidRDefault="001E7097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97" w:rsidRPr="00F80621" w:rsidRDefault="001E7097" w:rsidP="001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Раздел І. </w:t>
            </w:r>
            <w:r w:rsidRPr="00C14C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издержек производства сельскохозяйственной продукции</w:t>
            </w:r>
            <w:r w:rsidRPr="00C14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97" w:rsidRPr="00F80621" w:rsidRDefault="001E7097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97" w:rsidRPr="00F80621" w:rsidRDefault="001E7097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0621" w:rsidRPr="00F80621" w:rsidTr="00065DB9">
        <w:trPr>
          <w:trHeight w:val="291"/>
        </w:trPr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E675FC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екция 2. </w:t>
            </w:r>
          </w:p>
          <w:p w:rsidR="00C367FC" w:rsidRDefault="00F80621" w:rsidP="00C367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C367FC" w:rsidRPr="001F5C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издержек производства сельскохозяйственной продукции</w:t>
            </w:r>
            <w:r w:rsidR="00C367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C367FC" w:rsidRDefault="00C367FC" w:rsidP="00C367FC">
            <w:pPr>
              <w:spacing w:after="0" w:line="240" w:lineRule="auto"/>
              <w:ind w:left="350" w:hanging="3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2.1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Потребление ресурсов и себестоимость продукции. </w:t>
            </w:r>
          </w:p>
          <w:p w:rsidR="00C367FC" w:rsidRDefault="00C367FC" w:rsidP="00C367FC">
            <w:pPr>
              <w:spacing w:after="0" w:line="240" w:lineRule="auto"/>
              <w:ind w:left="350" w:hanging="3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2.2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Себестоимость – категория простого воспроизводства.</w:t>
            </w:r>
          </w:p>
          <w:p w:rsidR="00C367FC" w:rsidRDefault="00C367FC" w:rsidP="00C3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2.3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себестоимости. </w:t>
            </w:r>
          </w:p>
          <w:p w:rsidR="00C367FC" w:rsidRDefault="00C367FC" w:rsidP="00C3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2.4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затрат.</w:t>
            </w:r>
          </w:p>
          <w:p w:rsidR="00C367FC" w:rsidRDefault="00C367FC" w:rsidP="00C3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2.5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себестоимости. </w:t>
            </w:r>
          </w:p>
          <w:p w:rsidR="00C367FC" w:rsidRDefault="00C367FC" w:rsidP="00C3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2.6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Вмененные издержки.</w:t>
            </w:r>
          </w:p>
          <w:p w:rsidR="00F80621" w:rsidRPr="00F80621" w:rsidRDefault="00C367FC" w:rsidP="00C3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2.7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Факторы, влияющие на себестоимость единицы продукции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065DB9" w:rsidRDefault="00065DB9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0621" w:rsidRPr="00F80621" w:rsidTr="00065DB9">
        <w:trPr>
          <w:trHeight w:val="291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B908FC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</w:t>
            </w: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F80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занятие 2.</w:t>
            </w:r>
          </w:p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FF15F0"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издержек в кратковременном периоде</w:t>
            </w:r>
            <w:r w:rsidR="00FF15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80621" w:rsidRPr="00F80621" w:rsidTr="00065DB9">
        <w:trPr>
          <w:trHeight w:val="291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СРСП 2.</w:t>
            </w:r>
          </w:p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D61C37" w:rsidRPr="00AF7571">
              <w:rPr>
                <w:rFonts w:ascii="Times New Roman" w:hAnsi="Times New Roman" w:cs="Times New Roman"/>
                <w:sz w:val="24"/>
                <w:szCs w:val="24"/>
              </w:rPr>
              <w:t>Максимизация прибыли от производства продукции (на примере вида продукции или отрасли)</w:t>
            </w:r>
            <w:r w:rsidR="00D61C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80621" w:rsidRPr="00F80621" w:rsidTr="00065DB9">
        <w:trPr>
          <w:trHeight w:val="257"/>
        </w:trPr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E675FC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екция 3. </w:t>
            </w:r>
          </w:p>
          <w:p w:rsidR="002D4694" w:rsidRDefault="00F80621" w:rsidP="002D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2D4694" w:rsidRPr="00240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Поведение издержек сельского хозяйства в кратковременном периоде</w:t>
            </w:r>
            <w:r w:rsidR="002D4694" w:rsidRPr="00240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D4694" w:rsidRDefault="002D4694" w:rsidP="002D4694">
            <w:pPr>
              <w:spacing w:after="0" w:line="240" w:lineRule="auto"/>
              <w:ind w:left="350" w:hanging="3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3.1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Кратковременный и долговременный периоды деятельности предприятия. </w:t>
            </w:r>
          </w:p>
          <w:p w:rsidR="002D4694" w:rsidRDefault="002D4694" w:rsidP="002D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3.2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Постоянные и переменные издержки. </w:t>
            </w:r>
          </w:p>
          <w:p w:rsidR="002D4694" w:rsidRDefault="002D4694" w:rsidP="002D4694">
            <w:pPr>
              <w:spacing w:after="0" w:line="240" w:lineRule="auto"/>
              <w:ind w:left="350" w:hanging="3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3.3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Поведение издержек в кратковременном периоде. </w:t>
            </w:r>
          </w:p>
          <w:p w:rsidR="00F80621" w:rsidRPr="00F80621" w:rsidRDefault="002D4694" w:rsidP="002D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3.4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убывающей отдачи затрат и характер связи себестоимости с масштабом производства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80621" w:rsidRPr="00F80621" w:rsidTr="00065DB9">
        <w:trPr>
          <w:trHeight w:val="248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B908FC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</w:t>
            </w: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занятие 3.</w:t>
            </w:r>
          </w:p>
          <w:p w:rsidR="00F80621" w:rsidRPr="00F80621" w:rsidRDefault="00F80621" w:rsidP="000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D741CF"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издержек в долговременном периоде</w:t>
            </w:r>
            <w:r w:rsidR="00D741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80621" w:rsidRPr="00F80621" w:rsidTr="00065DB9">
        <w:trPr>
          <w:trHeight w:val="248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СРСП 3.</w:t>
            </w:r>
          </w:p>
          <w:p w:rsidR="00F80621" w:rsidRPr="00F80621" w:rsidRDefault="00F80621" w:rsidP="000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BB3163" w:rsidRPr="00AF7571">
              <w:rPr>
                <w:rFonts w:ascii="Times New Roman" w:hAnsi="Times New Roman" w:cs="Times New Roman"/>
                <w:sz w:val="24"/>
                <w:szCs w:val="24"/>
              </w:rPr>
              <w:t>Рентабельность и факторы повышения рентабельности вида продукции или отрасли</w:t>
            </w:r>
            <w:r w:rsidR="00BB31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80621" w:rsidRPr="00F80621" w:rsidTr="00065DB9">
        <w:trPr>
          <w:trHeight w:val="242"/>
        </w:trPr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E675FC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екция 4.</w:t>
            </w:r>
          </w:p>
          <w:p w:rsidR="00075508" w:rsidRDefault="00F80621" w:rsidP="0007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075508" w:rsidRPr="00086F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Поведение издержек сельского хозяйства в долговременном периоде</w:t>
            </w:r>
            <w:r w:rsidR="00075508" w:rsidRPr="00086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075508" w:rsidRDefault="00075508" w:rsidP="0007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4.1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издержек в долговременном периоде.</w:t>
            </w:r>
          </w:p>
          <w:p w:rsidR="00075508" w:rsidRDefault="00075508" w:rsidP="00E77731">
            <w:pPr>
              <w:spacing w:after="0" w:line="240" w:lineRule="auto"/>
              <w:ind w:left="350" w:hanging="3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4.2</w:t>
            </w:r>
            <w:r w:rsidR="00E77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Положительный и отрицательный эффект роста масштаба производства. </w:t>
            </w:r>
          </w:p>
          <w:p w:rsidR="00F80621" w:rsidRPr="00F80621" w:rsidRDefault="00075508" w:rsidP="0007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4.3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минимизации издержек.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80621" w:rsidRPr="00F80621" w:rsidTr="00065DB9">
        <w:trPr>
          <w:trHeight w:val="273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0D1F18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</w:t>
            </w: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занятие 4.</w:t>
            </w:r>
          </w:p>
          <w:p w:rsidR="00F80621" w:rsidRPr="00F80621" w:rsidRDefault="00F80621" w:rsidP="000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E77731"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доходов от производства сельскохозяйственной продукции и эффективность производства</w:t>
            </w:r>
            <w:r w:rsidR="00E777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80621" w:rsidRPr="00F80621" w:rsidTr="00065DB9">
        <w:trPr>
          <w:trHeight w:val="273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СРСП 4.</w:t>
            </w:r>
          </w:p>
          <w:p w:rsidR="00F80621" w:rsidRPr="00F80621" w:rsidRDefault="00F80621" w:rsidP="000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543A88" w:rsidRPr="00AF7571">
              <w:rPr>
                <w:rFonts w:ascii="Times New Roman" w:hAnsi="Times New Roman" w:cs="Times New Roman"/>
                <w:sz w:val="24"/>
                <w:szCs w:val="24"/>
              </w:rPr>
              <w:t>Экономическая эффективность производства и реализации продукции (на примере вида продукции или отрасли)</w:t>
            </w:r>
            <w:r w:rsidR="00543A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E484F" w:rsidRPr="00F80621" w:rsidTr="00065DB9">
        <w:trPr>
          <w:trHeight w:val="273"/>
        </w:trPr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84F" w:rsidRPr="00F80621" w:rsidRDefault="00BE484F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84F" w:rsidRPr="00BE484F" w:rsidRDefault="00BE484F" w:rsidP="00BE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Модуль 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84F" w:rsidRPr="00F80621" w:rsidRDefault="00BE484F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84F" w:rsidRPr="00F80621" w:rsidRDefault="00BE484F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484F" w:rsidRPr="00F80621" w:rsidTr="00065DB9">
        <w:trPr>
          <w:trHeight w:val="273"/>
        </w:trPr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84F" w:rsidRPr="00F80621" w:rsidRDefault="00BE484F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84F" w:rsidRPr="00F80621" w:rsidRDefault="00D93E3A" w:rsidP="00D9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Раздел ІІ. </w:t>
            </w:r>
            <w:r w:rsidRPr="00927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Формирование доходов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proofErr w:type="spellStart"/>
            <w:r w:rsidRPr="00927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роизводства</w:t>
            </w:r>
            <w:proofErr w:type="spellEnd"/>
            <w:r w:rsidRPr="00927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реализации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927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ельскохозяйственной</w:t>
            </w:r>
            <w:proofErr w:type="spellEnd"/>
            <w:r w:rsidRPr="00927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продукции</w:t>
            </w:r>
            <w:r w:rsidRPr="009271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Рентабельность сельского хозяйства.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84F" w:rsidRPr="00F80621" w:rsidRDefault="00BE484F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84F" w:rsidRPr="00F80621" w:rsidRDefault="00BE484F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0621" w:rsidRPr="00F80621" w:rsidTr="00065DB9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E675FC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екция 5.</w:t>
            </w:r>
          </w:p>
          <w:p w:rsidR="009D1338" w:rsidRDefault="00F80621" w:rsidP="009D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9D1338" w:rsidRPr="008A5B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Воспроизводство и доходы</w:t>
            </w:r>
            <w:r w:rsidR="009D13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D1338" w:rsidRDefault="009D1338" w:rsidP="009D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5.1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расчета доходов. </w:t>
            </w:r>
          </w:p>
          <w:p w:rsidR="00F80621" w:rsidRPr="00F80621" w:rsidRDefault="009D1338" w:rsidP="009D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5.2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и оценка эффективности производства.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80621" w:rsidRPr="00F80621" w:rsidTr="00065DB9">
        <w:trPr>
          <w:trHeight w:val="242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C152A3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</w:t>
            </w: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занятие 5.</w:t>
            </w:r>
          </w:p>
          <w:p w:rsidR="00F80621" w:rsidRPr="00F80621" w:rsidRDefault="00F80621" w:rsidP="000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7E4532"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Цены и ценообразование в АПК</w:t>
            </w:r>
            <w:r w:rsidR="007E45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80621" w:rsidRPr="00F80621" w:rsidTr="00065DB9">
        <w:trPr>
          <w:trHeight w:val="242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СРСП 5.</w:t>
            </w:r>
          </w:p>
          <w:p w:rsidR="00F80621" w:rsidRPr="00F80621" w:rsidRDefault="00F80621" w:rsidP="000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8A6024" w:rsidRPr="00AF7571">
              <w:rPr>
                <w:rFonts w:ascii="Times New Roman" w:hAnsi="Times New Roman" w:cs="Times New Roman"/>
                <w:sz w:val="24"/>
                <w:szCs w:val="24"/>
              </w:rPr>
              <w:t>Стабилизация экономики производства и повышение эффективности производства</w:t>
            </w:r>
            <w:r w:rsidR="008A6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80621" w:rsidRPr="00F80621" w:rsidTr="00065DB9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E675FC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екция 6.</w:t>
            </w:r>
          </w:p>
          <w:p w:rsidR="00E55E73" w:rsidRDefault="00F80621" w:rsidP="00E55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E55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Рентабельность сельского хозяйства.</w:t>
            </w:r>
          </w:p>
          <w:p w:rsidR="00E55E73" w:rsidRDefault="00E55E73" w:rsidP="00E55E73">
            <w:pPr>
              <w:spacing w:after="0" w:line="240" w:lineRule="auto"/>
              <w:ind w:left="350" w:hanging="3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6.1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Рентабельность и система показателей рентабельности. </w:t>
            </w:r>
          </w:p>
          <w:p w:rsidR="00E55E73" w:rsidRDefault="00E55E73" w:rsidP="00E55E73">
            <w:pPr>
              <w:spacing w:after="0" w:line="240" w:lineRule="auto"/>
              <w:ind w:left="350" w:hanging="3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6.2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Факторы, влияющие на показатели рентабельности.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55E73" w:rsidRDefault="00E55E73" w:rsidP="00E55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6.3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Порог рентабельности. </w:t>
            </w:r>
          </w:p>
          <w:p w:rsidR="00F80621" w:rsidRPr="00F80621" w:rsidRDefault="00E55E73" w:rsidP="00E55E73">
            <w:pPr>
              <w:spacing w:after="0" w:line="240" w:lineRule="auto"/>
              <w:ind w:left="350" w:hanging="3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6.4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доходности сельскохозяйственных товаропроизводителей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E55E73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E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0621" w:rsidRPr="00F80621" w:rsidTr="00065DB9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346CAF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</w:t>
            </w: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занятие 6.</w:t>
            </w:r>
          </w:p>
          <w:p w:rsidR="00F80621" w:rsidRPr="00F80621" w:rsidRDefault="00F80621" w:rsidP="000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B83A07"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Земельные ресурсы и их использование в  сельском хозяйстве</w:t>
            </w:r>
            <w:r w:rsidR="00B83A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E55E73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E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0621" w:rsidRPr="00F80621" w:rsidTr="00065DB9"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СРСП 6.</w:t>
            </w:r>
          </w:p>
          <w:p w:rsidR="00F80621" w:rsidRPr="00F80621" w:rsidRDefault="00F80621" w:rsidP="000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EC68BC" w:rsidRPr="00AF7571">
              <w:rPr>
                <w:rFonts w:ascii="Times New Roman" w:hAnsi="Times New Roman" w:cs="Times New Roman"/>
                <w:sz w:val="24"/>
                <w:szCs w:val="24"/>
              </w:rPr>
              <w:t>Интенсификация растениеводства и эффективность использования земли</w:t>
            </w:r>
            <w:r w:rsidR="00EC6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E55E73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E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0621" w:rsidRPr="00F80621" w:rsidTr="00065DB9"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E55E73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E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E675FC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</w:rPr>
              <w:t>екция 7.</w:t>
            </w:r>
          </w:p>
          <w:p w:rsidR="00A65C6E" w:rsidRDefault="00F80621" w:rsidP="00A65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</w:t>
            </w:r>
            <w:r w:rsidR="00A65C6E" w:rsidRPr="00096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Цены и ценообразование в АПК</w:t>
            </w:r>
            <w:r w:rsidR="00A65C6E" w:rsidRPr="000964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A65C6E" w:rsidRDefault="00A65C6E" w:rsidP="00A6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7.1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База формирования цен. </w:t>
            </w:r>
          </w:p>
          <w:p w:rsidR="00A65C6E" w:rsidRDefault="00A65C6E" w:rsidP="00A65C6E">
            <w:pPr>
              <w:spacing w:after="0" w:line="240" w:lineRule="auto"/>
              <w:ind w:left="350" w:hanging="3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7.2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Влияние цен на доходы предприятий и потребление населения. </w:t>
            </w:r>
          </w:p>
          <w:p w:rsidR="00A65C6E" w:rsidRDefault="00A65C6E" w:rsidP="00A65C6E">
            <w:pPr>
              <w:spacing w:after="0" w:line="240" w:lineRule="auto"/>
              <w:ind w:left="350" w:hanging="3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7.3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Эквивалентность межотраслевого обмена и паритет цен. </w:t>
            </w:r>
          </w:p>
          <w:p w:rsidR="00A65C6E" w:rsidRDefault="00A65C6E" w:rsidP="00A65C6E">
            <w:pPr>
              <w:spacing w:after="0" w:line="240" w:lineRule="auto"/>
              <w:ind w:left="350" w:hanging="3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7.4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в системе государственного регулирования агропромышленного производства. </w:t>
            </w:r>
          </w:p>
          <w:p w:rsidR="00F80621" w:rsidRPr="00F80621" w:rsidRDefault="00A65C6E" w:rsidP="00A6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7.5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определения цены индивидуального предложения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0621" w:rsidRPr="00F80621" w:rsidTr="00065DB9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Default="00346CAF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</w:t>
            </w: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занятие 7.</w:t>
            </w:r>
          </w:p>
          <w:p w:rsidR="00554268" w:rsidRDefault="00554268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AF04E6"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Интенсификация сельскохозяйственного производства</w:t>
            </w:r>
            <w:r w:rsidR="00AF04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51706" w:rsidRPr="00F80621" w:rsidRDefault="00051706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17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Письменная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065DB9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5+9</w:t>
            </w:r>
          </w:p>
        </w:tc>
      </w:tr>
      <w:tr w:rsidR="00F80621" w:rsidRPr="00F80621" w:rsidTr="00065DB9"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СРСП 7.</w:t>
            </w:r>
          </w:p>
          <w:p w:rsidR="00F80621" w:rsidRPr="00F80621" w:rsidRDefault="00F80621" w:rsidP="000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F43715" w:rsidRPr="00D573C3">
              <w:rPr>
                <w:rFonts w:ascii="Times New Roman" w:hAnsi="Times New Roman" w:cs="Times New Roman"/>
                <w:sz w:val="24"/>
                <w:szCs w:val="24"/>
              </w:rPr>
              <w:t>Дифференциация участков земли по доходности, определение цены сельскохозяйственных угодий  и обоснование ставок рентных платежей</w:t>
            </w:r>
            <w:r w:rsidR="00F43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2107FB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2E7D" w:rsidRPr="00F80621" w:rsidTr="00065DB9"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E7D" w:rsidRPr="00F80621" w:rsidRDefault="00032E7D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E7D" w:rsidRPr="00032E7D" w:rsidRDefault="00032E7D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2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032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Рубежный контроль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E7D" w:rsidRPr="00F80621" w:rsidRDefault="00032E7D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E7D" w:rsidRPr="00F80621" w:rsidRDefault="00032E7D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29A" w:rsidRPr="00F80621" w:rsidTr="00065DB9"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9A" w:rsidRPr="00F80621" w:rsidRDefault="00FB029A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29A" w:rsidRPr="00FB029A" w:rsidRDefault="00FB029A" w:rsidP="00FB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3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29A" w:rsidRPr="00F80621" w:rsidRDefault="00FB029A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29A" w:rsidRPr="00F80621" w:rsidRDefault="00FB029A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29A" w:rsidRPr="00F80621" w:rsidTr="00065DB9"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9A" w:rsidRPr="00F80621" w:rsidRDefault="00FB029A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29A" w:rsidRPr="00F80621" w:rsidRDefault="00D2523A" w:rsidP="00D2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Раздел ІІІ. Природные ресурсы сельскохозйственных предприятий.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29A" w:rsidRPr="00F80621" w:rsidRDefault="00FB029A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29A" w:rsidRPr="00F80621" w:rsidRDefault="00FB029A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621" w:rsidRPr="00F80621" w:rsidTr="00065DB9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E675FC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екция 8.</w:t>
            </w:r>
          </w:p>
          <w:p w:rsidR="00F459C3" w:rsidRDefault="00F80621" w:rsidP="00F459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F459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Земельные ресурсы и их использование.</w:t>
            </w:r>
          </w:p>
          <w:p w:rsidR="00F459C3" w:rsidRDefault="00F459C3" w:rsidP="00F459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8.1 Особенности земли как средства производства.</w:t>
            </w:r>
          </w:p>
          <w:p w:rsidR="00F459C3" w:rsidRDefault="00F459C3" w:rsidP="00F459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8.2 Бонитировка сельскохозяйственных угодий.</w:t>
            </w:r>
          </w:p>
          <w:p w:rsidR="00F80621" w:rsidRPr="00F80621" w:rsidRDefault="00F459C3" w:rsidP="00F4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8.3 Методика экономической оценки земельных ресурсов.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80621" w:rsidRPr="00F80621" w:rsidTr="00065DB9"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346CAF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</w:t>
            </w: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занятие 8.</w:t>
            </w:r>
          </w:p>
          <w:p w:rsidR="00F80621" w:rsidRPr="00F80621" w:rsidRDefault="00F80621" w:rsidP="000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F459C3"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 в системе товарно-денежных отношений</w:t>
            </w:r>
            <w:r w:rsidR="00F459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B9273A" w:rsidRDefault="00B9273A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0621" w:rsidRPr="00F80621" w:rsidTr="00065DB9">
        <w:trPr>
          <w:trHeight w:val="228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СРСП 8.</w:t>
            </w:r>
          </w:p>
          <w:p w:rsidR="00F80621" w:rsidRPr="00F80621" w:rsidRDefault="00F80621" w:rsidP="000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F459C3" w:rsidRPr="00372E57">
              <w:rPr>
                <w:rFonts w:ascii="Times New Roman" w:hAnsi="Times New Roman" w:cs="Times New Roman"/>
                <w:sz w:val="24"/>
                <w:szCs w:val="24"/>
              </w:rPr>
              <w:t>Обеспеченность трудовыми ресурсами и эффективность их использования</w:t>
            </w:r>
            <w:r w:rsidR="00F45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80621" w:rsidRPr="00F80621" w:rsidTr="00065DB9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E675FC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екция 9.</w:t>
            </w:r>
          </w:p>
          <w:p w:rsidR="00783962" w:rsidRDefault="00F80621" w:rsidP="0078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783962" w:rsidRPr="004B2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proofErr w:type="spellStart"/>
            <w:r w:rsidR="00783962" w:rsidRPr="004B2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нтенсификация</w:t>
            </w:r>
            <w:proofErr w:type="spellEnd"/>
            <w:r w:rsidR="00783962" w:rsidRPr="004B2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сельскохозяйственного производства</w:t>
            </w:r>
            <w:r w:rsidR="00783962" w:rsidRPr="004B2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783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Часть І.</w:t>
            </w:r>
          </w:p>
          <w:p w:rsidR="00783962" w:rsidRDefault="00783962" w:rsidP="00783962">
            <w:pPr>
              <w:spacing w:after="0" w:line="240" w:lineRule="auto"/>
              <w:ind w:left="350" w:hanging="3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9.1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Сущность процесса интенсификации сельскохозяйственного производства. </w:t>
            </w:r>
          </w:p>
          <w:p w:rsidR="00783962" w:rsidRDefault="00783962" w:rsidP="00783962">
            <w:pPr>
              <w:spacing w:after="0" w:line="240" w:lineRule="auto"/>
              <w:ind w:left="350" w:hanging="3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9.2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Необходимость и возможность интенсификации сельскохозяйственного производства. </w:t>
            </w:r>
          </w:p>
          <w:p w:rsidR="00783962" w:rsidRDefault="00783962" w:rsidP="00783962">
            <w:pPr>
              <w:spacing w:after="0" w:line="240" w:lineRule="auto"/>
              <w:ind w:left="350" w:hanging="3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9.3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интенсификации сельскохозяйственного производства. </w:t>
            </w:r>
          </w:p>
          <w:p w:rsidR="00F80621" w:rsidRPr="00F80621" w:rsidRDefault="00783962" w:rsidP="0078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9.4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Интенсивность и показатели уровня интенсивности сельского хозяйства.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80621" w:rsidRPr="00F80621" w:rsidTr="00065DB9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346CAF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</w:t>
            </w: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занятие 9</w:t>
            </w:r>
          </w:p>
          <w:p w:rsidR="00F80621" w:rsidRPr="00F80621" w:rsidRDefault="00F80621" w:rsidP="000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561689" w:rsidRPr="00665B3C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 использование экономических ресурсов сельского хозяйства</w:t>
            </w:r>
            <w:r w:rsidR="005616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B9273A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0621" w:rsidRPr="00F80621" w:rsidTr="00065DB9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СРСП 9.</w:t>
            </w:r>
          </w:p>
          <w:p w:rsidR="00F80621" w:rsidRPr="00F80621" w:rsidRDefault="00F80621" w:rsidP="000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9B11BB" w:rsidRPr="00372E57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 и факторы ее повышения при производстве продукции (на примере вида продукции или отрасли)</w:t>
            </w:r>
            <w:r w:rsidR="009B11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80621" w:rsidRPr="00F80621" w:rsidTr="00065DB9"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E675FC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екция 10. </w:t>
            </w:r>
          </w:p>
          <w:p w:rsidR="006B68FD" w:rsidRDefault="00F80621" w:rsidP="006B6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6B68FD" w:rsidRPr="004B2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proofErr w:type="spellStart"/>
            <w:r w:rsidR="006B68FD" w:rsidRPr="004B2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нтенсификация</w:t>
            </w:r>
            <w:proofErr w:type="spellEnd"/>
            <w:r w:rsidR="006B68FD" w:rsidRPr="004B2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сельскохозяйственного производства</w:t>
            </w:r>
            <w:r w:rsidR="006B68FD" w:rsidRPr="004B2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6B6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Часть ІІ.</w:t>
            </w:r>
          </w:p>
          <w:p w:rsidR="006B68FD" w:rsidRDefault="006B68FD" w:rsidP="006B68FD">
            <w:pPr>
              <w:spacing w:after="0" w:line="240" w:lineRule="auto"/>
              <w:ind w:left="492" w:hanging="4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10.1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убывающей отдачи затрат и факторы повышения интенсивности сельского хозяйства. </w:t>
            </w:r>
          </w:p>
          <w:p w:rsidR="006B68FD" w:rsidRDefault="006B68FD" w:rsidP="006B68FD">
            <w:pPr>
              <w:spacing w:after="0" w:line="240" w:lineRule="auto"/>
              <w:ind w:left="492" w:hanging="42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10.2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экономической эффективности отдельных направлений интенсификации производства. </w:t>
            </w:r>
          </w:p>
          <w:p w:rsidR="0099538B" w:rsidRPr="0099538B" w:rsidRDefault="006B68FD" w:rsidP="0099538B">
            <w:pPr>
              <w:spacing w:after="0" w:line="240" w:lineRule="auto"/>
              <w:ind w:left="492" w:hanging="4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10.3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определения рациональных границ уровня интенсивности производства конкретной продукции растениеводства.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80621" w:rsidRPr="00F80621" w:rsidTr="00065DB9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9508D0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</w:t>
            </w: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занятие 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</w:t>
            </w:r>
          </w:p>
          <w:p w:rsidR="00F80621" w:rsidRPr="00F80621" w:rsidRDefault="00F80621" w:rsidP="000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965D42" w:rsidRPr="00B82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Трудовые ресурсы сельскохозяйственного предприятия и производительность труда</w:t>
            </w:r>
            <w:r w:rsidR="00965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B9273A" w:rsidRDefault="00B9273A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0621" w:rsidRPr="00F80621" w:rsidTr="00065DB9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СРСП 10.</w:t>
            </w:r>
          </w:p>
          <w:p w:rsidR="00F80621" w:rsidRPr="00F80621" w:rsidRDefault="00F80621" w:rsidP="000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EA23AF" w:rsidRPr="00372E57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и оборотных средств сельского хозяйства и их отдача</w:t>
            </w:r>
            <w:r w:rsidR="00EA2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D6003" w:rsidRPr="00F80621" w:rsidTr="00065DB9"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003" w:rsidRPr="00F80621" w:rsidRDefault="000D6003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003" w:rsidRPr="000D6003" w:rsidRDefault="000D6003" w:rsidP="000D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4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003" w:rsidRPr="00F80621" w:rsidRDefault="000D6003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003" w:rsidRPr="00F80621" w:rsidRDefault="000D6003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D6003" w:rsidRPr="00F80621" w:rsidTr="00065DB9"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003" w:rsidRPr="00F80621" w:rsidRDefault="000D6003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003" w:rsidRPr="00F80621" w:rsidRDefault="00424917" w:rsidP="0042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 Экономические ресурсы сельского хозяйства.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003" w:rsidRPr="00F80621" w:rsidRDefault="000D6003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003" w:rsidRPr="00424917" w:rsidRDefault="000D6003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621" w:rsidRPr="00F80621" w:rsidTr="00065DB9"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E675FC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</w:rPr>
              <w:t>екция 11.</w:t>
            </w:r>
          </w:p>
          <w:p w:rsidR="000731E7" w:rsidRPr="00D522E6" w:rsidRDefault="000E1FB6" w:rsidP="0007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0731E7" w:rsidRPr="00D522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Формирование и использование экономических ресурсов сельского хозяйства</w:t>
            </w:r>
            <w:r w:rsidR="000731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731E7" w:rsidRDefault="000731E7" w:rsidP="0007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11.1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экономических ресурсов. </w:t>
            </w:r>
          </w:p>
          <w:p w:rsidR="00BE1D85" w:rsidRDefault="000731E7" w:rsidP="0007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11.2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 увеличения экономических ресурсов. </w:t>
            </w:r>
          </w:p>
          <w:p w:rsidR="000731E7" w:rsidRDefault="000731E7" w:rsidP="0007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11.3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Спрос на экономические ресурсы. </w:t>
            </w:r>
          </w:p>
          <w:p w:rsidR="00F80621" w:rsidRPr="00F80621" w:rsidRDefault="000731E7" w:rsidP="0007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11.4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экономических ресурсов.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B9273A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0621" w:rsidRPr="00F80621" w:rsidTr="00065DB9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9508D0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</w:t>
            </w: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занятие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11.</w:t>
            </w:r>
          </w:p>
          <w:p w:rsidR="00F80621" w:rsidRPr="00F80621" w:rsidRDefault="00F80621" w:rsidP="0007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0731E7"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и оборотные средства сельского хозяйства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B9273A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0621" w:rsidRPr="00F80621" w:rsidTr="00065DB9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СРСП 11.</w:t>
            </w:r>
          </w:p>
          <w:p w:rsidR="000731E7" w:rsidRPr="00F80621" w:rsidRDefault="00F80621" w:rsidP="0007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0731E7" w:rsidRPr="00372E57">
              <w:rPr>
                <w:rFonts w:ascii="Times New Roman" w:hAnsi="Times New Roman" w:cs="Times New Roman"/>
                <w:sz w:val="24"/>
                <w:szCs w:val="24"/>
              </w:rPr>
              <w:t>Производственный потенциал отрасли (отрасль предприятия или региона) и эффективность его использования</w:t>
            </w:r>
            <w:r w:rsidR="000731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0621" w:rsidRPr="00F80621" w:rsidTr="00065DB9"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E675FC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12. </w:t>
            </w:r>
          </w:p>
          <w:p w:rsidR="00A25DEF" w:rsidRDefault="00F80621" w:rsidP="00A25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A25DEF" w:rsidRPr="00134A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Инвестирование сельского хозяйства</w:t>
            </w:r>
            <w:r w:rsidR="00A25D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25DEF" w:rsidRDefault="00A25DEF" w:rsidP="00A25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12.1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Сущность инвестиций. </w:t>
            </w:r>
          </w:p>
          <w:p w:rsidR="00A25DEF" w:rsidRDefault="00A25DEF" w:rsidP="00A25DEF">
            <w:pPr>
              <w:spacing w:after="0" w:line="240" w:lineRule="auto"/>
              <w:ind w:left="492" w:hanging="4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12.2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Инвестиционный процесс и процесс воспроизводства. </w:t>
            </w:r>
          </w:p>
          <w:p w:rsidR="00A25DEF" w:rsidRDefault="00A25DEF" w:rsidP="00A25DEF">
            <w:pPr>
              <w:spacing w:after="0" w:line="240" w:lineRule="auto"/>
              <w:ind w:left="492" w:hanging="4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12.3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Критерий и механизм образования эффекта от инвестиций. </w:t>
            </w:r>
          </w:p>
          <w:p w:rsidR="00A25DEF" w:rsidRDefault="00A25DEF" w:rsidP="00A25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12.4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Эффективность кратковременных инвестиций.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12.5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Эффективность долговременных инвестиций. </w:t>
            </w:r>
          </w:p>
          <w:p w:rsidR="00F80621" w:rsidRPr="00F80621" w:rsidRDefault="00A25DEF" w:rsidP="00A25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12.6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Нерешенные проблемы. Инвестиционный риск.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B9273A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80621" w:rsidRPr="00F80621" w:rsidTr="00065DB9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9508D0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</w:t>
            </w: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занятие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12.</w:t>
            </w:r>
          </w:p>
          <w:p w:rsidR="00F80621" w:rsidRPr="00F80621" w:rsidRDefault="00F80621" w:rsidP="000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675FCD"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Инвестирование сельскохозяйственного производства</w:t>
            </w:r>
            <w:r w:rsidR="00675F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B9273A" w:rsidRDefault="00B9273A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0621" w:rsidRPr="00F80621" w:rsidTr="00065DB9"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СРСП 12.</w:t>
            </w:r>
          </w:p>
          <w:p w:rsidR="00F80621" w:rsidRPr="00F80621" w:rsidRDefault="00F80621" w:rsidP="000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D053D1" w:rsidRPr="00372E57">
              <w:rPr>
                <w:rFonts w:ascii="Times New Roman" w:hAnsi="Times New Roman" w:cs="Times New Roman"/>
                <w:sz w:val="24"/>
                <w:szCs w:val="24"/>
              </w:rPr>
              <w:t>Экономическая эффективность инвестиций в отрасль предприятия или региона (район, область)</w:t>
            </w:r>
            <w:r w:rsidR="00D053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80621" w:rsidRPr="00F80621" w:rsidTr="00065DB9"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E675FC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13. </w:t>
            </w:r>
          </w:p>
          <w:p w:rsidR="00907DB5" w:rsidRDefault="00F80621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Тема:</w:t>
            </w: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7DB5" w:rsidRPr="00FF21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Трудовые ресурсы и производительность труда в сельском хозяйстве</w:t>
            </w:r>
            <w:r w:rsidR="00907DB5" w:rsidRPr="00FF2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907DB5" w:rsidRDefault="00907DB5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13.1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Труд, трудовые ресурсы и рабочая сила. </w:t>
            </w:r>
          </w:p>
          <w:p w:rsidR="00907DB5" w:rsidRDefault="00907DB5" w:rsidP="00907DB5">
            <w:pPr>
              <w:spacing w:after="0" w:line="240" w:lineRule="auto"/>
              <w:ind w:left="492" w:hanging="4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13.2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сельскохозяйственного предприятия трудовыми ресурсам. </w:t>
            </w:r>
          </w:p>
          <w:p w:rsidR="00907DB5" w:rsidRDefault="00907DB5" w:rsidP="00907DB5">
            <w:pPr>
              <w:spacing w:after="0" w:line="240" w:lineRule="auto"/>
              <w:ind w:left="492" w:hanging="4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13.3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Отдача трудовых ресурсов. Спрос на рабочую силу. </w:t>
            </w:r>
          </w:p>
          <w:p w:rsidR="00907DB5" w:rsidRDefault="00907DB5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13.4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 рабочей силы. </w:t>
            </w:r>
          </w:p>
          <w:p w:rsidR="00907DB5" w:rsidRDefault="00907DB5" w:rsidP="00907DB5">
            <w:pPr>
              <w:spacing w:after="0" w:line="240" w:lineRule="auto"/>
              <w:ind w:left="492" w:hanging="4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13.5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Производительность труда в сельском хозяйстве. </w:t>
            </w:r>
          </w:p>
          <w:p w:rsidR="00F80621" w:rsidRPr="00F80621" w:rsidRDefault="00907DB5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13.6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Факторы, влияющие на производительность труда.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B9273A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80621" w:rsidRPr="00F80621" w:rsidTr="00065DB9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9508D0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</w:t>
            </w: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занятие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13.</w:t>
            </w:r>
          </w:p>
          <w:p w:rsidR="00F80621" w:rsidRPr="00F80621" w:rsidRDefault="00F80621" w:rsidP="000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CE60C2"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Неопределенность и риск в сельском хозяйстве</w:t>
            </w:r>
            <w:r w:rsidR="00CE60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B9273A" w:rsidRDefault="00B9273A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0621" w:rsidRPr="00F80621" w:rsidTr="00065DB9"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СРСП 13.</w:t>
            </w:r>
          </w:p>
          <w:p w:rsidR="00F80621" w:rsidRPr="00F80621" w:rsidRDefault="00F80621" w:rsidP="000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F26F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Экономическая оценка земельных ресурсов Республики Казахстан.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80621" w:rsidRPr="00F80621" w:rsidTr="00065DB9"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E675FC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екция 14. </w:t>
            </w:r>
          </w:p>
          <w:p w:rsidR="00EE3D4C" w:rsidRDefault="00F80621" w:rsidP="00EE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EE3D4C" w:rsidRPr="001A5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и оборотные средства в сельском хозяйстве</w:t>
            </w:r>
            <w:r w:rsidR="00EE3D4C" w:rsidRPr="001A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EE3D4C" w:rsidRDefault="00EE3D4C" w:rsidP="00EE3D4C">
            <w:pPr>
              <w:spacing w:after="0" w:line="240" w:lineRule="auto"/>
              <w:ind w:left="492" w:hanging="4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14.1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Капитал, имущество или основные и оборотные средства. </w:t>
            </w:r>
          </w:p>
          <w:p w:rsidR="00EE3D4C" w:rsidRDefault="00EE3D4C" w:rsidP="00EE3D4C">
            <w:pPr>
              <w:spacing w:after="0" w:line="240" w:lineRule="auto"/>
              <w:ind w:left="492" w:hanging="4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14.2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Воспроизводство основных и оборотных средств. </w:t>
            </w:r>
          </w:p>
          <w:p w:rsidR="00EE3D4C" w:rsidRDefault="00EE3D4C" w:rsidP="00EE3D4C">
            <w:pPr>
              <w:spacing w:after="0" w:line="240" w:lineRule="auto"/>
              <w:ind w:left="492" w:hanging="4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14.3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предприятия основными и оборотными средствами сельскохозяйственного назначения. </w:t>
            </w:r>
          </w:p>
          <w:p w:rsidR="00EE3D4C" w:rsidRDefault="00EE3D4C" w:rsidP="00EE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14.4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Отдача основных и оборотных средств. </w:t>
            </w:r>
          </w:p>
          <w:p w:rsidR="00F80621" w:rsidRPr="00F80621" w:rsidRDefault="00EE3D4C" w:rsidP="00EE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14.5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отдачи основных и оборотных средств.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B9273A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B9273A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0621" w:rsidRPr="00F80621" w:rsidTr="00065DB9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9508D0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</w:t>
            </w: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занятие 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</w:t>
            </w:r>
          </w:p>
          <w:p w:rsidR="00F80621" w:rsidRPr="00F80621" w:rsidRDefault="00F80621" w:rsidP="000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D74741"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состояния производственных отношений на основе экономико-статистических моделей</w:t>
            </w:r>
            <w:r w:rsidR="00D747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B9273A" w:rsidRDefault="00B9273A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0621" w:rsidRPr="00F80621" w:rsidTr="00065DB9"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СРСП 14.</w:t>
            </w:r>
          </w:p>
          <w:p w:rsidR="00F80621" w:rsidRPr="00F80621" w:rsidRDefault="00F80621" w:rsidP="000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251C3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АПК Казахстана.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80621" w:rsidRPr="00F80621" w:rsidTr="00065DB9"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E675FC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екция 15. </w:t>
            </w:r>
          </w:p>
          <w:p w:rsidR="00AE5524" w:rsidRDefault="00F80621" w:rsidP="00AE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Тема:</w:t>
            </w:r>
            <w:r w:rsidRPr="00F80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E5524" w:rsidRPr="00A51F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Неопределенность и риск в сельском хозяйстве</w:t>
            </w:r>
            <w:r w:rsidR="00AE5524" w:rsidRPr="00A51F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 Заключение</w:t>
            </w:r>
            <w:r w:rsidR="00AE55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AE5524" w:rsidRDefault="00AE5524" w:rsidP="00AE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15.1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Неопределенность и риск. </w:t>
            </w:r>
          </w:p>
          <w:p w:rsidR="00AE5524" w:rsidRDefault="00AE5524" w:rsidP="00AE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15.2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Факторы неопределенности и риска. </w:t>
            </w:r>
          </w:p>
          <w:p w:rsidR="00AE5524" w:rsidRDefault="00AE5524" w:rsidP="00AE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15.3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Ожидаемая прибыль с учетом риска. </w:t>
            </w:r>
          </w:p>
          <w:p w:rsidR="00F80621" w:rsidRDefault="00AE5524" w:rsidP="00AE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15.4 </w:t>
            </w:r>
            <w:r w:rsidRPr="00B827E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 производственного риска.</w:t>
            </w:r>
          </w:p>
          <w:p w:rsidR="00AE5524" w:rsidRPr="00F80621" w:rsidRDefault="00AE5524" w:rsidP="00AE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B9273A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B9273A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0621" w:rsidRPr="00F80621" w:rsidTr="00065DB9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F1A" w:rsidRDefault="009508D0" w:rsidP="00F806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</w:t>
            </w: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занятие</w:t>
            </w:r>
            <w:r w:rsidR="00F80621"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15.</w:t>
            </w:r>
            <w:r w:rsidR="00AB5F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F80621" w:rsidRPr="000E1FB6" w:rsidRDefault="00AB5F1A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Тема: </w:t>
            </w:r>
            <w:r w:rsidRPr="00AB5F1A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lang w:val="kk-KZ"/>
              </w:rPr>
              <w:t>Рубежный контроль. Письменная работа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B9273A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4+4</w:t>
            </w:r>
          </w:p>
        </w:tc>
      </w:tr>
      <w:tr w:rsidR="00F80621" w:rsidRPr="00F80621" w:rsidTr="00065DB9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СРСП 15.</w:t>
            </w:r>
          </w:p>
          <w:p w:rsidR="00F80621" w:rsidRPr="00F80621" w:rsidRDefault="00F80621" w:rsidP="000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="00930D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Перспективы развития АПК Казахстана.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80621" w:rsidRPr="00F80621" w:rsidTr="00065DB9">
        <w:trPr>
          <w:trHeight w:val="132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F80621" w:rsidRPr="00F80621" w:rsidTr="00065DB9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F80621" w:rsidRPr="00F80621" w:rsidTr="00065DB9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21" w:rsidRPr="00F80621" w:rsidRDefault="00F80621" w:rsidP="00F8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F8062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A750CF" w:rsidRPr="00777A1E" w:rsidRDefault="00A750CF" w:rsidP="00777A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A1E" w:rsidRPr="00777A1E" w:rsidRDefault="00777A1E" w:rsidP="00777A1E">
      <w:pPr>
        <w:keepNext/>
        <w:tabs>
          <w:tab w:val="center" w:pos="9639"/>
        </w:tabs>
        <w:autoSpaceDE w:val="0"/>
        <w:autoSpaceDN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77A1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874AE3" w:rsidRPr="004955E5" w:rsidRDefault="00874AE3" w:rsidP="004955E5">
      <w:pPr>
        <w:pStyle w:val="21"/>
        <w:keepNext w:val="0"/>
        <w:spacing w:line="240" w:lineRule="auto"/>
        <w:ind w:firstLine="0"/>
        <w:jc w:val="center"/>
        <w:rPr>
          <w:bCs w:val="0"/>
          <w:sz w:val="24"/>
          <w:szCs w:val="24"/>
          <w:lang w:val="ru-RU"/>
        </w:rPr>
      </w:pPr>
      <w:r w:rsidRPr="004955E5">
        <w:rPr>
          <w:bCs w:val="0"/>
          <w:sz w:val="24"/>
          <w:szCs w:val="24"/>
          <w:lang w:val="ru-RU"/>
        </w:rPr>
        <w:t>Основная литература</w:t>
      </w:r>
    </w:p>
    <w:p w:rsidR="00F67668" w:rsidRDefault="00874AE3" w:rsidP="00E5193B">
      <w:pPr>
        <w:pStyle w:val="a8"/>
        <w:numPr>
          <w:ilvl w:val="0"/>
          <w:numId w:val="18"/>
        </w:numPr>
        <w:spacing w:line="240" w:lineRule="auto"/>
        <w:rPr>
          <w:bCs w:val="0"/>
          <w:color w:val="auto"/>
          <w:sz w:val="24"/>
          <w:szCs w:val="24"/>
        </w:rPr>
      </w:pPr>
      <w:proofErr w:type="spellStart"/>
      <w:r w:rsidRPr="004955E5">
        <w:rPr>
          <w:bCs w:val="0"/>
          <w:color w:val="auto"/>
          <w:sz w:val="24"/>
          <w:szCs w:val="24"/>
        </w:rPr>
        <w:lastRenderedPageBreak/>
        <w:t>Назаренко</w:t>
      </w:r>
      <w:proofErr w:type="spellEnd"/>
      <w:r w:rsidRPr="004955E5">
        <w:rPr>
          <w:bCs w:val="0"/>
          <w:color w:val="auto"/>
          <w:sz w:val="24"/>
          <w:szCs w:val="24"/>
        </w:rPr>
        <w:t xml:space="preserve"> Н. Т. Экономика сельского хозяйства: Учеб</w:t>
      </w:r>
      <w:proofErr w:type="gramStart"/>
      <w:r w:rsidRPr="004955E5">
        <w:rPr>
          <w:bCs w:val="0"/>
          <w:color w:val="auto"/>
          <w:sz w:val="24"/>
          <w:szCs w:val="24"/>
        </w:rPr>
        <w:t>.</w:t>
      </w:r>
      <w:proofErr w:type="gramEnd"/>
      <w:r w:rsidRPr="004955E5">
        <w:rPr>
          <w:bCs w:val="0"/>
          <w:color w:val="auto"/>
          <w:sz w:val="24"/>
          <w:szCs w:val="24"/>
        </w:rPr>
        <w:t xml:space="preserve"> </w:t>
      </w:r>
      <w:proofErr w:type="gramStart"/>
      <w:r w:rsidRPr="004955E5">
        <w:rPr>
          <w:bCs w:val="0"/>
          <w:color w:val="auto"/>
          <w:sz w:val="24"/>
          <w:szCs w:val="24"/>
        </w:rPr>
        <w:t>п</w:t>
      </w:r>
      <w:proofErr w:type="gramEnd"/>
      <w:r w:rsidRPr="004955E5">
        <w:rPr>
          <w:bCs w:val="0"/>
          <w:color w:val="auto"/>
          <w:sz w:val="24"/>
          <w:szCs w:val="24"/>
        </w:rPr>
        <w:t>особие. Изд. 2-е. – Воронеж: ВГАУ, УКЦ, 1996. – 248 с.</w:t>
      </w:r>
    </w:p>
    <w:p w:rsidR="00874AE3" w:rsidRPr="00E5193B" w:rsidRDefault="00874AE3" w:rsidP="00E5193B">
      <w:pPr>
        <w:pStyle w:val="a8"/>
        <w:numPr>
          <w:ilvl w:val="0"/>
          <w:numId w:val="18"/>
        </w:numPr>
        <w:spacing w:line="240" w:lineRule="auto"/>
        <w:rPr>
          <w:bCs w:val="0"/>
          <w:color w:val="auto"/>
          <w:sz w:val="24"/>
          <w:szCs w:val="24"/>
        </w:rPr>
      </w:pPr>
      <w:proofErr w:type="spellStart"/>
      <w:r w:rsidRPr="00E5193B">
        <w:rPr>
          <w:sz w:val="24"/>
          <w:szCs w:val="24"/>
        </w:rPr>
        <w:t>Назаренко</w:t>
      </w:r>
      <w:proofErr w:type="spellEnd"/>
      <w:r w:rsidRPr="00E5193B">
        <w:rPr>
          <w:sz w:val="24"/>
          <w:szCs w:val="24"/>
        </w:rPr>
        <w:t xml:space="preserve"> Н.Т., </w:t>
      </w:r>
      <w:proofErr w:type="gramStart"/>
      <w:r w:rsidRPr="00E5193B">
        <w:rPr>
          <w:sz w:val="24"/>
          <w:szCs w:val="24"/>
        </w:rPr>
        <w:t>Горланов</w:t>
      </w:r>
      <w:proofErr w:type="gramEnd"/>
      <w:r w:rsidRPr="00E5193B">
        <w:rPr>
          <w:sz w:val="24"/>
          <w:szCs w:val="24"/>
        </w:rPr>
        <w:t xml:space="preserve"> С.А., Попов Ю.Ю. и др. </w:t>
      </w:r>
      <w:r w:rsidRPr="00E5193B">
        <w:rPr>
          <w:sz w:val="24"/>
          <w:szCs w:val="24"/>
        </w:rPr>
        <w:tab/>
        <w:t>Экономика сельского хозяйства: Учебное пособие /Под общ</w:t>
      </w:r>
      <w:proofErr w:type="gramStart"/>
      <w:r w:rsidRPr="00E5193B">
        <w:rPr>
          <w:sz w:val="24"/>
          <w:szCs w:val="24"/>
        </w:rPr>
        <w:t>.</w:t>
      </w:r>
      <w:proofErr w:type="gramEnd"/>
      <w:r w:rsidRPr="00E5193B">
        <w:rPr>
          <w:sz w:val="24"/>
          <w:szCs w:val="24"/>
        </w:rPr>
        <w:t xml:space="preserve"> </w:t>
      </w:r>
      <w:proofErr w:type="gramStart"/>
      <w:r w:rsidRPr="00E5193B">
        <w:rPr>
          <w:sz w:val="24"/>
          <w:szCs w:val="24"/>
        </w:rPr>
        <w:t>р</w:t>
      </w:r>
      <w:proofErr w:type="gramEnd"/>
      <w:r w:rsidRPr="00E5193B">
        <w:rPr>
          <w:sz w:val="24"/>
          <w:szCs w:val="24"/>
        </w:rPr>
        <w:t xml:space="preserve">ед. проф. Н.Т. </w:t>
      </w:r>
      <w:proofErr w:type="spellStart"/>
      <w:r w:rsidRPr="00E5193B">
        <w:rPr>
          <w:sz w:val="24"/>
          <w:szCs w:val="24"/>
        </w:rPr>
        <w:t>Назаренко</w:t>
      </w:r>
      <w:proofErr w:type="spellEnd"/>
      <w:r w:rsidRPr="00E5193B">
        <w:rPr>
          <w:sz w:val="24"/>
          <w:szCs w:val="24"/>
        </w:rPr>
        <w:t>. – Воронеж: ФГОУ ВПО ВИПКА, 2004. –   279  с.</w:t>
      </w:r>
    </w:p>
    <w:p w:rsidR="00874AE3" w:rsidRPr="00E5193B" w:rsidRDefault="00874AE3" w:rsidP="00E5193B">
      <w:pPr>
        <w:pStyle w:val="a8"/>
        <w:numPr>
          <w:ilvl w:val="0"/>
          <w:numId w:val="18"/>
        </w:numPr>
        <w:spacing w:line="240" w:lineRule="auto"/>
        <w:rPr>
          <w:bCs w:val="0"/>
          <w:color w:val="auto"/>
          <w:sz w:val="24"/>
          <w:szCs w:val="24"/>
        </w:rPr>
      </w:pPr>
      <w:proofErr w:type="gramStart"/>
      <w:r w:rsidRPr="00E5193B">
        <w:rPr>
          <w:sz w:val="24"/>
          <w:szCs w:val="24"/>
        </w:rPr>
        <w:t>Горланов</w:t>
      </w:r>
      <w:proofErr w:type="gramEnd"/>
      <w:r w:rsidRPr="00E5193B">
        <w:rPr>
          <w:sz w:val="24"/>
          <w:szCs w:val="24"/>
        </w:rPr>
        <w:t xml:space="preserve"> С. А., </w:t>
      </w:r>
      <w:proofErr w:type="spellStart"/>
      <w:r w:rsidRPr="00E5193B">
        <w:rPr>
          <w:sz w:val="24"/>
          <w:szCs w:val="24"/>
        </w:rPr>
        <w:t>Назаренко</w:t>
      </w:r>
      <w:proofErr w:type="spellEnd"/>
      <w:r w:rsidRPr="00E5193B">
        <w:rPr>
          <w:sz w:val="24"/>
          <w:szCs w:val="24"/>
        </w:rPr>
        <w:t xml:space="preserve"> Н. Т. Основы рыночных отношений в сельском хозяйстве. Учебное пособие.</w:t>
      </w:r>
      <w:proofErr w:type="gramStart"/>
      <w:r w:rsidRPr="00E5193B">
        <w:rPr>
          <w:sz w:val="24"/>
          <w:szCs w:val="24"/>
        </w:rPr>
        <w:t xml:space="preserve"> .</w:t>
      </w:r>
      <w:proofErr w:type="gramEnd"/>
      <w:r w:rsidRPr="00E5193B">
        <w:rPr>
          <w:sz w:val="24"/>
          <w:szCs w:val="24"/>
        </w:rPr>
        <w:t xml:space="preserve"> - Воронеж: ВГАУ, 2001. - 232 с.</w:t>
      </w:r>
    </w:p>
    <w:p w:rsidR="00874AE3" w:rsidRPr="00E5193B" w:rsidRDefault="00874AE3" w:rsidP="00E5193B">
      <w:pPr>
        <w:pStyle w:val="a8"/>
        <w:numPr>
          <w:ilvl w:val="0"/>
          <w:numId w:val="18"/>
        </w:numPr>
        <w:spacing w:line="240" w:lineRule="auto"/>
        <w:rPr>
          <w:bCs w:val="0"/>
          <w:color w:val="auto"/>
          <w:sz w:val="24"/>
          <w:szCs w:val="24"/>
        </w:rPr>
      </w:pPr>
      <w:proofErr w:type="gramStart"/>
      <w:r w:rsidRPr="00E5193B">
        <w:rPr>
          <w:sz w:val="24"/>
          <w:szCs w:val="24"/>
        </w:rPr>
        <w:t>Горланов</w:t>
      </w:r>
      <w:proofErr w:type="gramEnd"/>
      <w:r w:rsidRPr="00E5193B">
        <w:rPr>
          <w:sz w:val="24"/>
          <w:szCs w:val="24"/>
        </w:rPr>
        <w:t xml:space="preserve"> С. А., </w:t>
      </w:r>
      <w:proofErr w:type="spellStart"/>
      <w:r w:rsidRPr="00E5193B">
        <w:rPr>
          <w:sz w:val="24"/>
          <w:szCs w:val="24"/>
        </w:rPr>
        <w:t>Назаренко</w:t>
      </w:r>
      <w:proofErr w:type="spellEnd"/>
      <w:r w:rsidRPr="00E5193B">
        <w:rPr>
          <w:sz w:val="24"/>
          <w:szCs w:val="24"/>
        </w:rPr>
        <w:t xml:space="preserve"> Н. Т. Основы рыночных отношений в сельском хозяйстве. Учебное </w:t>
      </w:r>
      <w:proofErr w:type="spellStart"/>
      <w:r w:rsidRPr="00E5193B">
        <w:rPr>
          <w:sz w:val="24"/>
          <w:szCs w:val="24"/>
        </w:rPr>
        <w:t>пособиею</w:t>
      </w:r>
      <w:proofErr w:type="spellEnd"/>
      <w:proofErr w:type="gramStart"/>
      <w:r w:rsidRPr="00E5193B">
        <w:rPr>
          <w:sz w:val="24"/>
          <w:szCs w:val="24"/>
        </w:rPr>
        <w:t xml:space="preserve"> .</w:t>
      </w:r>
      <w:proofErr w:type="gramEnd"/>
      <w:r w:rsidRPr="00E5193B">
        <w:rPr>
          <w:sz w:val="24"/>
          <w:szCs w:val="24"/>
        </w:rPr>
        <w:t xml:space="preserve"> - Воронеж: ВГАУ, 2001. - 232 с.</w:t>
      </w:r>
    </w:p>
    <w:p w:rsidR="00874AE3" w:rsidRPr="004955E5" w:rsidRDefault="00874AE3" w:rsidP="001F5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AE3" w:rsidRPr="004955E5" w:rsidRDefault="00874AE3" w:rsidP="004955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5E5">
        <w:rPr>
          <w:rFonts w:ascii="Times New Roman" w:hAnsi="Times New Roman" w:cs="Times New Roman"/>
          <w:b/>
          <w:sz w:val="24"/>
          <w:szCs w:val="24"/>
        </w:rPr>
        <w:t>Дополнительная литература.</w:t>
      </w:r>
    </w:p>
    <w:p w:rsidR="00874AE3" w:rsidRPr="00ED3842" w:rsidRDefault="00874AE3" w:rsidP="00ED3842">
      <w:pPr>
        <w:pStyle w:val="aff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3842">
        <w:rPr>
          <w:rFonts w:ascii="Times New Roman" w:hAnsi="Times New Roman" w:cs="Times New Roman"/>
          <w:sz w:val="24"/>
          <w:szCs w:val="24"/>
        </w:rPr>
        <w:t>Макконнелл</w:t>
      </w:r>
      <w:proofErr w:type="spellEnd"/>
      <w:r w:rsidRPr="00ED3842">
        <w:rPr>
          <w:rFonts w:ascii="Times New Roman" w:hAnsi="Times New Roman" w:cs="Times New Roman"/>
          <w:sz w:val="24"/>
          <w:szCs w:val="24"/>
        </w:rPr>
        <w:t xml:space="preserve"> К.Р., </w:t>
      </w:r>
      <w:proofErr w:type="spellStart"/>
      <w:r w:rsidRPr="00ED3842">
        <w:rPr>
          <w:rFonts w:ascii="Times New Roman" w:hAnsi="Times New Roman" w:cs="Times New Roman"/>
          <w:sz w:val="24"/>
          <w:szCs w:val="24"/>
        </w:rPr>
        <w:t>Брю</w:t>
      </w:r>
      <w:proofErr w:type="spellEnd"/>
      <w:r w:rsidRPr="00ED3842">
        <w:rPr>
          <w:rFonts w:ascii="Times New Roman" w:hAnsi="Times New Roman" w:cs="Times New Roman"/>
          <w:sz w:val="24"/>
          <w:szCs w:val="24"/>
        </w:rPr>
        <w:t xml:space="preserve"> С.Л. </w:t>
      </w:r>
      <w:proofErr w:type="spellStart"/>
      <w:r w:rsidRPr="00ED3842">
        <w:rPr>
          <w:rFonts w:ascii="Times New Roman" w:hAnsi="Times New Roman" w:cs="Times New Roman"/>
          <w:sz w:val="24"/>
          <w:szCs w:val="24"/>
        </w:rPr>
        <w:t>Экономикс</w:t>
      </w:r>
      <w:proofErr w:type="spellEnd"/>
      <w:r w:rsidRPr="00ED3842">
        <w:rPr>
          <w:rFonts w:ascii="Times New Roman" w:hAnsi="Times New Roman" w:cs="Times New Roman"/>
          <w:sz w:val="24"/>
          <w:szCs w:val="24"/>
        </w:rPr>
        <w:t xml:space="preserve">: Принципы, проблемы и политика. В 2 т.: Пер. </w:t>
      </w:r>
      <w:proofErr w:type="spellStart"/>
      <w:r w:rsidRPr="00ED3842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ED3842">
        <w:rPr>
          <w:rFonts w:ascii="Times New Roman" w:hAnsi="Times New Roman" w:cs="Times New Roman"/>
          <w:sz w:val="24"/>
          <w:szCs w:val="24"/>
        </w:rPr>
        <w:t xml:space="preserve"> англ. 11-ого изд. М.: Республика, 1993. – 799с.</w:t>
      </w:r>
    </w:p>
    <w:p w:rsidR="00874AE3" w:rsidRDefault="00874AE3" w:rsidP="00ED3842">
      <w:pPr>
        <w:pStyle w:val="aff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3842">
        <w:rPr>
          <w:rFonts w:ascii="Times New Roman" w:hAnsi="Times New Roman" w:cs="Times New Roman"/>
          <w:sz w:val="24"/>
          <w:szCs w:val="24"/>
        </w:rPr>
        <w:t>Самуэльсон</w:t>
      </w:r>
      <w:proofErr w:type="spellEnd"/>
      <w:r w:rsidRPr="00ED3842">
        <w:rPr>
          <w:rFonts w:ascii="Times New Roman" w:hAnsi="Times New Roman" w:cs="Times New Roman"/>
          <w:sz w:val="24"/>
          <w:szCs w:val="24"/>
        </w:rPr>
        <w:t xml:space="preserve"> П.Э., </w:t>
      </w:r>
      <w:proofErr w:type="spellStart"/>
      <w:r w:rsidRPr="00ED3842">
        <w:rPr>
          <w:rFonts w:ascii="Times New Roman" w:hAnsi="Times New Roman" w:cs="Times New Roman"/>
          <w:sz w:val="24"/>
          <w:szCs w:val="24"/>
        </w:rPr>
        <w:t>Нордхаус</w:t>
      </w:r>
      <w:proofErr w:type="spellEnd"/>
      <w:r w:rsidRPr="00ED3842">
        <w:rPr>
          <w:rFonts w:ascii="Times New Roman" w:hAnsi="Times New Roman" w:cs="Times New Roman"/>
          <w:sz w:val="24"/>
          <w:szCs w:val="24"/>
        </w:rPr>
        <w:t xml:space="preserve"> В. Д. Экономика.16-е издание – М.- С.-П. - Киев.: 2000. – 679 </w:t>
      </w:r>
      <w:proofErr w:type="gramStart"/>
      <w:r w:rsidRPr="00ED384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D3842">
        <w:rPr>
          <w:rFonts w:ascii="Times New Roman" w:hAnsi="Times New Roman" w:cs="Times New Roman"/>
          <w:sz w:val="24"/>
          <w:szCs w:val="24"/>
        </w:rPr>
        <w:t>.</w:t>
      </w:r>
    </w:p>
    <w:p w:rsidR="00874AE3" w:rsidRDefault="00874AE3" w:rsidP="00ED3842">
      <w:pPr>
        <w:pStyle w:val="aff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842">
        <w:rPr>
          <w:rFonts w:ascii="Times New Roman" w:hAnsi="Times New Roman" w:cs="Times New Roman"/>
          <w:sz w:val="24"/>
          <w:szCs w:val="24"/>
        </w:rPr>
        <w:t xml:space="preserve">Экономика сельского хозяйства/ И. А. Минаков, Л. А. </w:t>
      </w:r>
      <w:proofErr w:type="spellStart"/>
      <w:r w:rsidRPr="00ED3842">
        <w:rPr>
          <w:rFonts w:ascii="Times New Roman" w:hAnsi="Times New Roman" w:cs="Times New Roman"/>
          <w:sz w:val="24"/>
          <w:szCs w:val="24"/>
        </w:rPr>
        <w:t>Сабетова</w:t>
      </w:r>
      <w:proofErr w:type="spellEnd"/>
      <w:r w:rsidRPr="00ED3842">
        <w:rPr>
          <w:rFonts w:ascii="Times New Roman" w:hAnsi="Times New Roman" w:cs="Times New Roman"/>
          <w:sz w:val="24"/>
          <w:szCs w:val="24"/>
        </w:rPr>
        <w:t xml:space="preserve">, Н. И. Куликов и др.; Под ред. И. А. Минакова. – М: Колос, 2000.- 328 </w:t>
      </w:r>
      <w:proofErr w:type="gramStart"/>
      <w:r w:rsidRPr="00ED384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D3842">
        <w:rPr>
          <w:rFonts w:ascii="Times New Roman" w:hAnsi="Times New Roman" w:cs="Times New Roman"/>
          <w:sz w:val="24"/>
          <w:szCs w:val="24"/>
        </w:rPr>
        <w:t>.</w:t>
      </w:r>
    </w:p>
    <w:p w:rsidR="00874AE3" w:rsidRDefault="00874AE3" w:rsidP="00ED3842">
      <w:pPr>
        <w:pStyle w:val="aff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842">
        <w:rPr>
          <w:rFonts w:ascii="Times New Roman" w:hAnsi="Times New Roman" w:cs="Times New Roman"/>
          <w:sz w:val="24"/>
          <w:szCs w:val="24"/>
        </w:rPr>
        <w:t xml:space="preserve">Экономика АПК. Общие закономерности развития агропромышленного комплекса: Курс лекций / И. Б. </w:t>
      </w:r>
      <w:proofErr w:type="spellStart"/>
      <w:r w:rsidRPr="00ED3842">
        <w:rPr>
          <w:rFonts w:ascii="Times New Roman" w:hAnsi="Times New Roman" w:cs="Times New Roman"/>
          <w:sz w:val="24"/>
          <w:szCs w:val="24"/>
        </w:rPr>
        <w:t>Загайтов</w:t>
      </w:r>
      <w:proofErr w:type="spellEnd"/>
      <w:r w:rsidRPr="00ED3842">
        <w:rPr>
          <w:rFonts w:ascii="Times New Roman" w:hAnsi="Times New Roman" w:cs="Times New Roman"/>
          <w:sz w:val="24"/>
          <w:szCs w:val="24"/>
        </w:rPr>
        <w:t xml:space="preserve">, К. С. Терновых, В. И. </w:t>
      </w:r>
      <w:proofErr w:type="spellStart"/>
      <w:r w:rsidRPr="00ED3842">
        <w:rPr>
          <w:rFonts w:ascii="Times New Roman" w:hAnsi="Times New Roman" w:cs="Times New Roman"/>
          <w:sz w:val="24"/>
          <w:szCs w:val="24"/>
        </w:rPr>
        <w:t>Коротченков</w:t>
      </w:r>
      <w:proofErr w:type="spellEnd"/>
      <w:r w:rsidRPr="00ED3842">
        <w:rPr>
          <w:rFonts w:ascii="Times New Roman" w:hAnsi="Times New Roman" w:cs="Times New Roman"/>
          <w:sz w:val="24"/>
          <w:szCs w:val="24"/>
        </w:rPr>
        <w:t xml:space="preserve">, А. К. </w:t>
      </w:r>
      <w:proofErr w:type="spellStart"/>
      <w:r w:rsidRPr="00ED3842">
        <w:rPr>
          <w:rFonts w:ascii="Times New Roman" w:hAnsi="Times New Roman" w:cs="Times New Roman"/>
          <w:sz w:val="24"/>
          <w:szCs w:val="24"/>
        </w:rPr>
        <w:t>Камалян</w:t>
      </w:r>
      <w:proofErr w:type="spellEnd"/>
      <w:r w:rsidRPr="00ED3842">
        <w:rPr>
          <w:rFonts w:ascii="Times New Roman" w:hAnsi="Times New Roman" w:cs="Times New Roman"/>
          <w:sz w:val="24"/>
          <w:szCs w:val="24"/>
        </w:rPr>
        <w:t xml:space="preserve">. - Воронеж, 1999. - 288 </w:t>
      </w:r>
      <w:proofErr w:type="gramStart"/>
      <w:r w:rsidRPr="00ED384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D3842">
        <w:rPr>
          <w:rFonts w:ascii="Times New Roman" w:hAnsi="Times New Roman" w:cs="Times New Roman"/>
          <w:sz w:val="24"/>
          <w:szCs w:val="24"/>
        </w:rPr>
        <w:t>.</w:t>
      </w:r>
    </w:p>
    <w:p w:rsidR="00874AE3" w:rsidRDefault="00874AE3" w:rsidP="00ED3842">
      <w:pPr>
        <w:pStyle w:val="aff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3842">
        <w:rPr>
          <w:rFonts w:ascii="Times New Roman" w:hAnsi="Times New Roman" w:cs="Times New Roman"/>
          <w:sz w:val="24"/>
          <w:szCs w:val="24"/>
        </w:rPr>
        <w:t>Фабричнов</w:t>
      </w:r>
      <w:proofErr w:type="spellEnd"/>
      <w:r w:rsidRPr="00ED3842">
        <w:rPr>
          <w:rFonts w:ascii="Times New Roman" w:hAnsi="Times New Roman" w:cs="Times New Roman"/>
          <w:sz w:val="24"/>
          <w:szCs w:val="24"/>
        </w:rPr>
        <w:t xml:space="preserve"> А.М. Проблемы издержек производства в экономическом учении К. Маркса/Под ред. Л.И. </w:t>
      </w:r>
      <w:proofErr w:type="spellStart"/>
      <w:r w:rsidRPr="00ED3842">
        <w:rPr>
          <w:rFonts w:ascii="Times New Roman" w:hAnsi="Times New Roman" w:cs="Times New Roman"/>
          <w:sz w:val="24"/>
          <w:szCs w:val="24"/>
        </w:rPr>
        <w:t>Любошица</w:t>
      </w:r>
      <w:proofErr w:type="spellEnd"/>
      <w:proofErr w:type="gramStart"/>
      <w:r w:rsidRPr="00ED3842">
        <w:rPr>
          <w:rFonts w:ascii="Times New Roman" w:hAnsi="Times New Roman" w:cs="Times New Roman"/>
          <w:sz w:val="24"/>
          <w:szCs w:val="24"/>
        </w:rPr>
        <w:t xml:space="preserve">.. - </w:t>
      </w:r>
      <w:proofErr w:type="spellStart"/>
      <w:proofErr w:type="gramEnd"/>
      <w:r w:rsidRPr="00ED3842">
        <w:rPr>
          <w:rFonts w:ascii="Times New Roman" w:hAnsi="Times New Roman" w:cs="Times New Roman"/>
          <w:sz w:val="24"/>
          <w:szCs w:val="24"/>
        </w:rPr>
        <w:t>Воонеж</w:t>
      </w:r>
      <w:proofErr w:type="spellEnd"/>
      <w:r w:rsidRPr="00ED3842">
        <w:rPr>
          <w:rFonts w:ascii="Times New Roman" w:hAnsi="Times New Roman" w:cs="Times New Roman"/>
          <w:sz w:val="24"/>
          <w:szCs w:val="24"/>
        </w:rPr>
        <w:t xml:space="preserve">: ВГУ, 1987. – 194 с. </w:t>
      </w:r>
    </w:p>
    <w:p w:rsidR="00874AE3" w:rsidRDefault="00874AE3" w:rsidP="00ED3842">
      <w:pPr>
        <w:pStyle w:val="aff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842">
        <w:rPr>
          <w:rFonts w:ascii="Times New Roman" w:hAnsi="Times New Roman" w:cs="Times New Roman"/>
          <w:sz w:val="24"/>
          <w:szCs w:val="24"/>
        </w:rPr>
        <w:t>Журналы "АПК: экономика, управление", "Экономика сельскохозяйственных и перерабатывающих предприятий".</w:t>
      </w:r>
    </w:p>
    <w:p w:rsidR="00874AE3" w:rsidRPr="004955E5" w:rsidRDefault="00874AE3" w:rsidP="001F5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633EB" w:rsidRPr="004955E5" w:rsidRDefault="008633EB" w:rsidP="001F5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2FF0" w:rsidRPr="00792ECE" w:rsidRDefault="00412FF0" w:rsidP="00792ECE">
      <w:pPr>
        <w:pStyle w:val="33"/>
        <w:ind w:firstLine="0"/>
        <w:rPr>
          <w:rFonts w:ascii="Times New Roman" w:hAnsi="Times New Roman"/>
          <w:b w:val="0"/>
          <w:bCs w:val="0"/>
          <w:sz w:val="24"/>
          <w:lang w:val="kk-KZ"/>
        </w:rPr>
      </w:pPr>
    </w:p>
    <w:p w:rsidR="00442DF1" w:rsidRPr="00792ECE" w:rsidRDefault="00442DF1" w:rsidP="00792ECE">
      <w:pPr>
        <w:pStyle w:val="33"/>
        <w:ind w:firstLine="0"/>
        <w:rPr>
          <w:rFonts w:ascii="Times New Roman" w:hAnsi="Times New Roman"/>
          <w:b w:val="0"/>
          <w:bCs w:val="0"/>
          <w:sz w:val="24"/>
          <w:lang w:val="kk-KZ"/>
        </w:rPr>
      </w:pPr>
    </w:p>
    <w:p w:rsidR="00792ECE" w:rsidRPr="00792ECE" w:rsidRDefault="00792ECE" w:rsidP="00792ECE">
      <w:pPr>
        <w:spacing w:after="0"/>
        <w:ind w:firstLine="454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kk-KZ"/>
        </w:rPr>
      </w:pPr>
      <w:r w:rsidRPr="00792ECE">
        <w:rPr>
          <w:rFonts w:ascii="Times New Roman" w:eastAsia="Times New Roman" w:hAnsi="Times New Roman" w:cs="Times New Roman"/>
          <w:caps/>
          <w:sz w:val="24"/>
          <w:szCs w:val="24"/>
        </w:rPr>
        <w:t xml:space="preserve">АКАДЕМИЧЕСКАЯ </w:t>
      </w:r>
      <w:r w:rsidRPr="00792ECE">
        <w:rPr>
          <w:rFonts w:ascii="Times New Roman" w:eastAsia="Times New Roman" w:hAnsi="Times New Roman" w:cs="Times New Roman"/>
          <w:caps/>
          <w:sz w:val="24"/>
          <w:szCs w:val="24"/>
          <w:lang w:val="kk-KZ"/>
        </w:rPr>
        <w:t>Политика курса</w:t>
      </w:r>
    </w:p>
    <w:p w:rsidR="00792ECE" w:rsidRPr="00792ECE" w:rsidRDefault="00792ECE" w:rsidP="00792ECE">
      <w:pPr>
        <w:pStyle w:val="24"/>
        <w:ind w:firstLine="426"/>
        <w:jc w:val="both"/>
        <w:rPr>
          <w:sz w:val="24"/>
          <w:szCs w:val="24"/>
        </w:rPr>
      </w:pPr>
      <w:r w:rsidRPr="00792ECE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792ECE" w:rsidRPr="00792ECE" w:rsidRDefault="00792ECE" w:rsidP="00792EC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ECE">
        <w:rPr>
          <w:rFonts w:ascii="Times New Roman" w:eastAsia="Times New Roman" w:hAnsi="Times New Roman" w:cs="Times New Roman"/>
          <w:caps/>
          <w:sz w:val="24"/>
          <w:szCs w:val="24"/>
        </w:rPr>
        <w:t>б</w:t>
      </w:r>
      <w:r w:rsidRPr="00792ECE">
        <w:rPr>
          <w:rFonts w:ascii="Times New Roman" w:eastAsia="Times New Roman" w:hAnsi="Times New Roman" w:cs="Times New Roman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792ECE">
        <w:rPr>
          <w:rFonts w:ascii="Times New Roman" w:eastAsia="Times New Roman" w:hAnsi="Times New Roman" w:cs="Times New Roman"/>
          <w:sz w:val="24"/>
          <w:szCs w:val="24"/>
        </w:rPr>
        <w:t>Интранет</w:t>
      </w:r>
      <w:proofErr w:type="spellEnd"/>
      <w:r w:rsidRPr="00792ECE">
        <w:rPr>
          <w:rFonts w:ascii="Times New Roman" w:eastAsia="Times New Roman" w:hAnsi="Times New Roman" w:cs="Times New Roman"/>
          <w:sz w:val="24"/>
          <w:szCs w:val="24"/>
        </w:rPr>
        <w:t>, пользовании шпаргалками, получит итоговую оценку «</w:t>
      </w:r>
      <w:r w:rsidRPr="00792ECE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792ECE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92ECE" w:rsidRPr="00792ECE" w:rsidRDefault="00792ECE" w:rsidP="00792EC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ECE">
        <w:rPr>
          <w:rFonts w:ascii="Times New Roman" w:eastAsia="Times New Roman" w:hAnsi="Times New Roman" w:cs="Times New Roman"/>
          <w:caps/>
          <w:sz w:val="24"/>
          <w:szCs w:val="24"/>
        </w:rPr>
        <w:t>З</w:t>
      </w:r>
      <w:r w:rsidRPr="00792ECE">
        <w:rPr>
          <w:rFonts w:ascii="Times New Roman" w:eastAsia="Times New Roman" w:hAnsi="Times New Roman" w:cs="Times New Roman"/>
          <w:sz w:val="24"/>
          <w:szCs w:val="24"/>
        </w:rPr>
        <w:t>а консультациями по выполнению самостоятельных работ</w:t>
      </w:r>
      <w:r w:rsidRPr="00792ECE">
        <w:rPr>
          <w:rFonts w:ascii="Times New Roman" w:eastAsia="Times New Roman" w:hAnsi="Times New Roman" w:cs="Times New Roman"/>
          <w:caps/>
          <w:sz w:val="24"/>
          <w:szCs w:val="24"/>
        </w:rPr>
        <w:t xml:space="preserve"> (СРС), </w:t>
      </w:r>
      <w:r w:rsidRPr="00792ECE">
        <w:rPr>
          <w:rFonts w:ascii="Times New Roman" w:eastAsia="Times New Roman" w:hAnsi="Times New Roman" w:cs="Times New Roman"/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792ECE">
        <w:rPr>
          <w:rFonts w:ascii="Times New Roman" w:eastAsia="Times New Roman" w:hAnsi="Times New Roman" w:cs="Times New Roman"/>
          <w:sz w:val="24"/>
          <w:szCs w:val="24"/>
        </w:rPr>
        <w:t>офис-часов</w:t>
      </w:r>
      <w:proofErr w:type="spellEnd"/>
      <w:proofErr w:type="gramEnd"/>
      <w:r w:rsidRPr="00792E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2ECE" w:rsidRPr="00792ECE" w:rsidRDefault="00792ECE" w:rsidP="00792EC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119"/>
        <w:gridCol w:w="2061"/>
        <w:gridCol w:w="1711"/>
        <w:gridCol w:w="4020"/>
      </w:tblGrid>
      <w:tr w:rsidR="00792ECE" w:rsidRPr="00792ECE" w:rsidTr="00065DB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%-</w:t>
            </w:r>
            <w:proofErr w:type="spellStart"/>
            <w:r w:rsidRPr="00792ECE">
              <w:rPr>
                <w:rStyle w:val="s00"/>
                <w:rFonts w:eastAsia="Times New Roman"/>
                <w:sz w:val="24"/>
                <w:szCs w:val="24"/>
              </w:rPr>
              <w:t>ное</w:t>
            </w:r>
            <w:proofErr w:type="spellEnd"/>
            <w:r w:rsidRPr="00792ECE">
              <w:rPr>
                <w:rStyle w:val="s00"/>
                <w:rFonts w:eastAsia="Times New Roman"/>
                <w:sz w:val="24"/>
                <w:szCs w:val="24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Оценка по традиционной системе</w:t>
            </w:r>
          </w:p>
        </w:tc>
      </w:tr>
      <w:tr w:rsidR="00792ECE" w:rsidRPr="00792ECE" w:rsidTr="00065DB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Отлично</w:t>
            </w:r>
          </w:p>
        </w:tc>
      </w:tr>
      <w:tr w:rsidR="00792ECE" w:rsidRPr="00792ECE" w:rsidTr="00065D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lastRenderedPageBreak/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2ECE" w:rsidRPr="00792ECE" w:rsidTr="00065D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Style w:val="s00"/>
                <w:rFonts w:eastAsia="Times New Roman"/>
                <w:sz w:val="24"/>
                <w:szCs w:val="24"/>
                <w:lang w:val="kk-KZ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Хорошо</w:t>
            </w:r>
          </w:p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2ECE" w:rsidRPr="00792ECE" w:rsidTr="00065D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2ECE" w:rsidRPr="00792ECE" w:rsidTr="00065D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2ECE" w:rsidRPr="00792ECE" w:rsidTr="00065D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Style w:val="s00"/>
                <w:rFonts w:eastAsia="Times New Roman"/>
                <w:sz w:val="24"/>
                <w:szCs w:val="24"/>
                <w:lang w:val="kk-KZ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Удовлетворительно</w:t>
            </w:r>
          </w:p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2ECE" w:rsidRPr="00792ECE" w:rsidTr="00065D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2ECE" w:rsidRPr="00792ECE" w:rsidTr="00065D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2ECE" w:rsidRPr="00792ECE" w:rsidTr="00065D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2ECE" w:rsidRPr="00792ECE" w:rsidTr="00065D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2ECE" w:rsidRPr="00792ECE" w:rsidTr="00065DB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2ECE">
              <w:rPr>
                <w:rStyle w:val="s00"/>
                <w:rFonts w:eastAsia="Times New Roman"/>
                <w:sz w:val="24"/>
                <w:szCs w:val="24"/>
              </w:rPr>
              <w:t>Неудовлетворительно</w:t>
            </w:r>
          </w:p>
        </w:tc>
      </w:tr>
      <w:tr w:rsidR="00792ECE" w:rsidRPr="00792ECE" w:rsidTr="00065DB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  <w:lang w:val="en-US"/>
              </w:rPr>
            </w:pPr>
            <w:r w:rsidRPr="00792ECE">
              <w:rPr>
                <w:sz w:val="24"/>
                <w:szCs w:val="24"/>
                <w:lang w:val="en-US"/>
              </w:rPr>
              <w:t xml:space="preserve">I </w:t>
            </w:r>
          </w:p>
          <w:p w:rsidR="00792ECE" w:rsidRPr="00792ECE" w:rsidRDefault="00792ECE" w:rsidP="00792ECE">
            <w:pPr>
              <w:pStyle w:val="24"/>
              <w:rPr>
                <w:sz w:val="24"/>
                <w:szCs w:val="24"/>
              </w:rPr>
            </w:pPr>
            <w:r w:rsidRPr="00792ECE">
              <w:rPr>
                <w:sz w:val="24"/>
                <w:szCs w:val="24"/>
              </w:rPr>
              <w:t>(</w:t>
            </w:r>
            <w:r w:rsidRPr="00792ECE">
              <w:rPr>
                <w:sz w:val="24"/>
                <w:szCs w:val="24"/>
                <w:lang w:val="en-US"/>
              </w:rPr>
              <w:t>Incomplete</w:t>
            </w:r>
            <w:r w:rsidRPr="00792ECE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</w:rPr>
            </w:pPr>
            <w:r w:rsidRPr="00792ECE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</w:rPr>
            </w:pPr>
            <w:r w:rsidRPr="00792ECE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</w:rPr>
            </w:pPr>
            <w:r w:rsidRPr="00792ECE">
              <w:rPr>
                <w:sz w:val="24"/>
                <w:szCs w:val="24"/>
              </w:rPr>
              <w:t>«Дисциплина не завершена»</w:t>
            </w:r>
          </w:p>
          <w:p w:rsidR="00792ECE" w:rsidRPr="00792ECE" w:rsidRDefault="00792ECE" w:rsidP="00792ECE">
            <w:pPr>
              <w:pStyle w:val="24"/>
              <w:rPr>
                <w:i/>
                <w:sz w:val="24"/>
                <w:szCs w:val="24"/>
              </w:rPr>
            </w:pPr>
            <w:r w:rsidRPr="00792ECE">
              <w:rPr>
                <w:sz w:val="24"/>
                <w:szCs w:val="24"/>
              </w:rPr>
              <w:t>(</w:t>
            </w:r>
            <w:r w:rsidRPr="00792ECE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792ECE">
              <w:rPr>
                <w:i/>
                <w:sz w:val="24"/>
                <w:szCs w:val="24"/>
                <w:lang w:val="en-US"/>
              </w:rPr>
              <w:t>GPA</w:t>
            </w:r>
            <w:r w:rsidRPr="00792ECE">
              <w:rPr>
                <w:i/>
                <w:sz w:val="24"/>
                <w:szCs w:val="24"/>
              </w:rPr>
              <w:t>)</w:t>
            </w:r>
          </w:p>
        </w:tc>
      </w:tr>
      <w:tr w:rsidR="00792ECE" w:rsidRPr="00792ECE" w:rsidTr="00065DB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  <w:lang w:val="en-US"/>
              </w:rPr>
            </w:pPr>
            <w:r w:rsidRPr="00792ECE">
              <w:rPr>
                <w:sz w:val="24"/>
                <w:szCs w:val="24"/>
                <w:lang w:val="en-US"/>
              </w:rPr>
              <w:t>P</w:t>
            </w:r>
          </w:p>
          <w:p w:rsidR="00792ECE" w:rsidRPr="00792ECE" w:rsidRDefault="00792ECE" w:rsidP="00792ECE">
            <w:pPr>
              <w:pStyle w:val="24"/>
              <w:rPr>
                <w:sz w:val="24"/>
                <w:szCs w:val="24"/>
                <w:lang w:val="en-US"/>
              </w:rPr>
            </w:pPr>
            <w:r w:rsidRPr="00792ECE"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b/>
                <w:sz w:val="24"/>
                <w:szCs w:val="24"/>
                <w:lang w:val="en-US"/>
              </w:rPr>
            </w:pPr>
            <w:r w:rsidRPr="00792ECE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b/>
                <w:sz w:val="24"/>
                <w:szCs w:val="24"/>
                <w:lang w:val="en-US"/>
              </w:rPr>
            </w:pPr>
            <w:r w:rsidRPr="00792ECE">
              <w:rPr>
                <w:b/>
                <w:sz w:val="24"/>
                <w:szCs w:val="24"/>
              </w:rPr>
              <w:t>-</w:t>
            </w:r>
          </w:p>
          <w:p w:rsidR="00792ECE" w:rsidRPr="00792ECE" w:rsidRDefault="00792ECE" w:rsidP="00792ECE">
            <w:pPr>
              <w:pStyle w:val="24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</w:rPr>
            </w:pPr>
            <w:r w:rsidRPr="00792ECE">
              <w:rPr>
                <w:sz w:val="24"/>
                <w:szCs w:val="24"/>
              </w:rPr>
              <w:t>«Зачтено»</w:t>
            </w:r>
          </w:p>
          <w:p w:rsidR="00792ECE" w:rsidRPr="00792ECE" w:rsidRDefault="00792ECE" w:rsidP="00792ECE">
            <w:pPr>
              <w:pStyle w:val="24"/>
              <w:rPr>
                <w:i/>
                <w:sz w:val="24"/>
                <w:szCs w:val="24"/>
                <w:lang w:val="kk-KZ"/>
              </w:rPr>
            </w:pPr>
            <w:r w:rsidRPr="00792ECE">
              <w:rPr>
                <w:sz w:val="24"/>
                <w:szCs w:val="24"/>
              </w:rPr>
              <w:t>(</w:t>
            </w:r>
            <w:r w:rsidRPr="00792ECE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792ECE">
              <w:rPr>
                <w:i/>
                <w:sz w:val="24"/>
                <w:szCs w:val="24"/>
                <w:lang w:val="en-US"/>
              </w:rPr>
              <w:t>GPA</w:t>
            </w:r>
            <w:r w:rsidRPr="00792ECE">
              <w:rPr>
                <w:i/>
                <w:sz w:val="24"/>
                <w:szCs w:val="24"/>
              </w:rPr>
              <w:t>)</w:t>
            </w:r>
          </w:p>
          <w:p w:rsidR="00792ECE" w:rsidRPr="00792ECE" w:rsidRDefault="00792ECE" w:rsidP="00792ECE">
            <w:pPr>
              <w:pStyle w:val="24"/>
              <w:rPr>
                <w:sz w:val="24"/>
                <w:szCs w:val="24"/>
              </w:rPr>
            </w:pPr>
          </w:p>
        </w:tc>
      </w:tr>
      <w:tr w:rsidR="00792ECE" w:rsidRPr="00792ECE" w:rsidTr="00065DB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  <w:lang w:val="en-US"/>
              </w:rPr>
            </w:pPr>
            <w:r w:rsidRPr="00792ECE">
              <w:rPr>
                <w:sz w:val="24"/>
                <w:szCs w:val="24"/>
                <w:lang w:val="en-US"/>
              </w:rPr>
              <w:t xml:space="preserve">NP </w:t>
            </w:r>
          </w:p>
          <w:p w:rsidR="00792ECE" w:rsidRPr="00792ECE" w:rsidRDefault="00792ECE" w:rsidP="00792ECE">
            <w:pPr>
              <w:pStyle w:val="24"/>
              <w:rPr>
                <w:sz w:val="24"/>
                <w:szCs w:val="24"/>
                <w:lang w:val="en-US"/>
              </w:rPr>
            </w:pPr>
            <w:r w:rsidRPr="00792ECE">
              <w:rPr>
                <w:sz w:val="24"/>
                <w:szCs w:val="24"/>
                <w:lang w:val="en-US"/>
              </w:rPr>
              <w:t xml:space="preserve">(No </w:t>
            </w:r>
            <w:r w:rsidRPr="00792ECE">
              <w:rPr>
                <w:sz w:val="24"/>
                <w:szCs w:val="24"/>
              </w:rPr>
              <w:t>Р</w:t>
            </w:r>
            <w:r w:rsidRPr="00792ECE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b/>
                <w:sz w:val="24"/>
                <w:szCs w:val="24"/>
              </w:rPr>
            </w:pPr>
            <w:r w:rsidRPr="00792EC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b/>
                <w:sz w:val="24"/>
                <w:szCs w:val="24"/>
              </w:rPr>
            </w:pPr>
            <w:r w:rsidRPr="00792ECE">
              <w:rPr>
                <w:b/>
                <w:sz w:val="24"/>
                <w:szCs w:val="24"/>
              </w:rPr>
              <w:t>-</w:t>
            </w:r>
          </w:p>
          <w:p w:rsidR="00792ECE" w:rsidRPr="00792ECE" w:rsidRDefault="00792ECE" w:rsidP="00792ECE">
            <w:pPr>
              <w:pStyle w:val="24"/>
              <w:rPr>
                <w:b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</w:rPr>
            </w:pPr>
            <w:r w:rsidRPr="00792ECE">
              <w:rPr>
                <w:sz w:val="24"/>
                <w:szCs w:val="24"/>
              </w:rPr>
              <w:t>«Не зачтено»</w:t>
            </w:r>
          </w:p>
          <w:p w:rsidR="00792ECE" w:rsidRPr="00792ECE" w:rsidRDefault="00792ECE" w:rsidP="00792ECE">
            <w:pPr>
              <w:pStyle w:val="24"/>
              <w:rPr>
                <w:i/>
                <w:sz w:val="24"/>
                <w:szCs w:val="24"/>
                <w:lang w:val="kk-KZ"/>
              </w:rPr>
            </w:pPr>
            <w:r w:rsidRPr="00792ECE">
              <w:rPr>
                <w:sz w:val="24"/>
                <w:szCs w:val="24"/>
              </w:rPr>
              <w:t>(</w:t>
            </w:r>
            <w:r w:rsidRPr="00792ECE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792ECE">
              <w:rPr>
                <w:i/>
                <w:sz w:val="24"/>
                <w:szCs w:val="24"/>
                <w:lang w:val="en-US"/>
              </w:rPr>
              <w:t>GPA</w:t>
            </w:r>
            <w:r w:rsidRPr="00792ECE">
              <w:rPr>
                <w:i/>
                <w:sz w:val="24"/>
                <w:szCs w:val="24"/>
              </w:rPr>
              <w:t>)</w:t>
            </w:r>
            <w:r w:rsidRPr="00792ECE">
              <w:rPr>
                <w:sz w:val="24"/>
                <w:szCs w:val="24"/>
              </w:rPr>
              <w:t xml:space="preserve"> </w:t>
            </w:r>
          </w:p>
        </w:tc>
      </w:tr>
      <w:tr w:rsidR="00792ECE" w:rsidRPr="00792ECE" w:rsidTr="00065DB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  <w:lang w:val="en-US"/>
              </w:rPr>
            </w:pPr>
            <w:r w:rsidRPr="00792ECE">
              <w:rPr>
                <w:sz w:val="24"/>
                <w:szCs w:val="24"/>
                <w:lang w:val="en-US"/>
              </w:rPr>
              <w:t xml:space="preserve">W </w:t>
            </w:r>
          </w:p>
          <w:p w:rsidR="00792ECE" w:rsidRPr="00792ECE" w:rsidRDefault="00792ECE" w:rsidP="00792ECE">
            <w:pPr>
              <w:pStyle w:val="24"/>
              <w:rPr>
                <w:sz w:val="24"/>
                <w:szCs w:val="24"/>
              </w:rPr>
            </w:pPr>
            <w:r w:rsidRPr="00792ECE">
              <w:rPr>
                <w:sz w:val="24"/>
                <w:szCs w:val="24"/>
              </w:rPr>
              <w:t>(</w:t>
            </w:r>
            <w:r w:rsidRPr="00792ECE">
              <w:rPr>
                <w:sz w:val="24"/>
                <w:szCs w:val="24"/>
                <w:lang w:val="en-US"/>
              </w:rPr>
              <w:t>Withdrawal</w:t>
            </w:r>
            <w:r w:rsidRPr="00792ECE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</w:rPr>
            </w:pPr>
            <w:r w:rsidRPr="00792ECE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</w:rPr>
            </w:pPr>
            <w:r w:rsidRPr="00792ECE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</w:rPr>
            </w:pPr>
            <w:r w:rsidRPr="00792ECE">
              <w:rPr>
                <w:sz w:val="24"/>
                <w:szCs w:val="24"/>
              </w:rPr>
              <w:t>«Отказ от дисциплины»</w:t>
            </w:r>
          </w:p>
          <w:p w:rsidR="00792ECE" w:rsidRPr="00792ECE" w:rsidRDefault="00792ECE" w:rsidP="00792ECE">
            <w:pPr>
              <w:pStyle w:val="24"/>
              <w:rPr>
                <w:i/>
                <w:sz w:val="24"/>
                <w:szCs w:val="24"/>
              </w:rPr>
            </w:pPr>
            <w:r w:rsidRPr="00792ECE">
              <w:rPr>
                <w:sz w:val="24"/>
                <w:szCs w:val="24"/>
              </w:rPr>
              <w:t>(</w:t>
            </w:r>
            <w:r w:rsidRPr="00792ECE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792ECE">
              <w:rPr>
                <w:i/>
                <w:sz w:val="24"/>
                <w:szCs w:val="24"/>
                <w:lang w:val="en-US"/>
              </w:rPr>
              <w:t>GPA</w:t>
            </w:r>
            <w:r w:rsidRPr="00792ECE">
              <w:rPr>
                <w:i/>
                <w:sz w:val="24"/>
                <w:szCs w:val="24"/>
              </w:rPr>
              <w:t>)</w:t>
            </w:r>
          </w:p>
        </w:tc>
      </w:tr>
      <w:tr w:rsidR="00792ECE" w:rsidRPr="00792ECE" w:rsidTr="00065DB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pacing w:val="-6"/>
                <w:sz w:val="24"/>
                <w:szCs w:val="24"/>
                <w:lang w:val="en-US"/>
              </w:rPr>
            </w:pPr>
            <w:r w:rsidRPr="00792ECE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792ECE" w:rsidRPr="00792ECE" w:rsidRDefault="00792ECE" w:rsidP="00792ECE">
            <w:pPr>
              <w:pStyle w:val="24"/>
              <w:rPr>
                <w:sz w:val="24"/>
                <w:szCs w:val="24"/>
                <w:lang w:val="en-US"/>
              </w:rPr>
            </w:pPr>
            <w:r w:rsidRPr="00792ECE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pacing w:val="-6"/>
                <w:sz w:val="24"/>
                <w:szCs w:val="24"/>
              </w:rPr>
            </w:pPr>
            <w:r w:rsidRPr="00792ECE">
              <w:rPr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792ECE" w:rsidRPr="00792ECE" w:rsidRDefault="00792ECE" w:rsidP="00792ECE">
            <w:pPr>
              <w:pStyle w:val="24"/>
              <w:rPr>
                <w:i/>
                <w:sz w:val="24"/>
                <w:szCs w:val="24"/>
              </w:rPr>
            </w:pPr>
            <w:r w:rsidRPr="00792ECE">
              <w:rPr>
                <w:sz w:val="24"/>
                <w:szCs w:val="24"/>
              </w:rPr>
              <w:t>(</w:t>
            </w:r>
            <w:r w:rsidRPr="00792ECE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792ECE">
              <w:rPr>
                <w:i/>
                <w:sz w:val="24"/>
                <w:szCs w:val="24"/>
                <w:lang w:val="en-US"/>
              </w:rPr>
              <w:t>GPA</w:t>
            </w:r>
            <w:r w:rsidRPr="00792ECE">
              <w:rPr>
                <w:i/>
                <w:sz w:val="24"/>
                <w:szCs w:val="24"/>
              </w:rPr>
              <w:t>)</w:t>
            </w:r>
          </w:p>
        </w:tc>
      </w:tr>
      <w:tr w:rsidR="00792ECE" w:rsidRPr="00792ECE" w:rsidTr="00065DB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  <w:lang w:val="en-US"/>
              </w:rPr>
            </w:pPr>
            <w:r w:rsidRPr="00792ECE">
              <w:rPr>
                <w:sz w:val="24"/>
                <w:szCs w:val="24"/>
                <w:lang w:val="en-US"/>
              </w:rPr>
              <w:t xml:space="preserve">AU </w:t>
            </w:r>
          </w:p>
          <w:p w:rsidR="00792ECE" w:rsidRPr="00792ECE" w:rsidRDefault="00792ECE" w:rsidP="00792ECE">
            <w:pPr>
              <w:pStyle w:val="24"/>
              <w:rPr>
                <w:sz w:val="24"/>
                <w:szCs w:val="24"/>
              </w:rPr>
            </w:pPr>
            <w:r w:rsidRPr="00792ECE">
              <w:rPr>
                <w:sz w:val="24"/>
                <w:szCs w:val="24"/>
              </w:rPr>
              <w:t>(</w:t>
            </w:r>
            <w:r w:rsidRPr="00792ECE">
              <w:rPr>
                <w:sz w:val="24"/>
                <w:szCs w:val="24"/>
                <w:lang w:val="en-US"/>
              </w:rPr>
              <w:t>Audit</w:t>
            </w:r>
            <w:r w:rsidRPr="00792ECE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</w:rPr>
            </w:pPr>
            <w:r w:rsidRPr="00792ECE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</w:rPr>
            </w:pPr>
            <w:r w:rsidRPr="00792ECE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</w:rPr>
            </w:pPr>
            <w:r w:rsidRPr="00792ECE">
              <w:rPr>
                <w:sz w:val="24"/>
                <w:szCs w:val="24"/>
              </w:rPr>
              <w:t>«Дисциплина прослушана»</w:t>
            </w:r>
          </w:p>
          <w:p w:rsidR="00792ECE" w:rsidRPr="00792ECE" w:rsidRDefault="00792ECE" w:rsidP="00792ECE">
            <w:pPr>
              <w:pStyle w:val="24"/>
              <w:rPr>
                <w:i/>
                <w:sz w:val="24"/>
                <w:szCs w:val="24"/>
              </w:rPr>
            </w:pPr>
            <w:r w:rsidRPr="00792ECE">
              <w:rPr>
                <w:sz w:val="24"/>
                <w:szCs w:val="24"/>
              </w:rPr>
              <w:t>(</w:t>
            </w:r>
            <w:r w:rsidRPr="00792ECE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792ECE">
              <w:rPr>
                <w:i/>
                <w:sz w:val="24"/>
                <w:szCs w:val="24"/>
                <w:lang w:val="en-US"/>
              </w:rPr>
              <w:t>GPA</w:t>
            </w:r>
            <w:r w:rsidRPr="00792ECE">
              <w:rPr>
                <w:i/>
                <w:sz w:val="24"/>
                <w:szCs w:val="24"/>
              </w:rPr>
              <w:t>)</w:t>
            </w:r>
          </w:p>
        </w:tc>
      </w:tr>
      <w:tr w:rsidR="00792ECE" w:rsidRPr="00792ECE" w:rsidTr="00065DB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</w:rPr>
            </w:pPr>
            <w:proofErr w:type="spellStart"/>
            <w:r w:rsidRPr="00792ECE">
              <w:rPr>
                <w:sz w:val="24"/>
                <w:szCs w:val="24"/>
              </w:rPr>
              <w:t>Атт</w:t>
            </w:r>
            <w:proofErr w:type="spellEnd"/>
            <w:r w:rsidRPr="00792EC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</w:rPr>
            </w:pPr>
            <w:r w:rsidRPr="00792ECE">
              <w:rPr>
                <w:sz w:val="24"/>
                <w:szCs w:val="24"/>
              </w:rPr>
              <w:t>30-60</w:t>
            </w:r>
          </w:p>
          <w:p w:rsidR="00792ECE" w:rsidRPr="00792ECE" w:rsidRDefault="00792ECE" w:rsidP="00792ECE">
            <w:pPr>
              <w:pStyle w:val="24"/>
              <w:rPr>
                <w:sz w:val="24"/>
                <w:szCs w:val="24"/>
              </w:rPr>
            </w:pPr>
            <w:r w:rsidRPr="00792ECE">
              <w:rPr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  <w:lang w:val="en-US"/>
              </w:rPr>
            </w:pPr>
            <w:r w:rsidRPr="00792ECE">
              <w:rPr>
                <w:sz w:val="24"/>
                <w:szCs w:val="24"/>
              </w:rPr>
              <w:t>Аттестован</w:t>
            </w:r>
          </w:p>
          <w:p w:rsidR="00792ECE" w:rsidRPr="00792ECE" w:rsidRDefault="00792ECE" w:rsidP="00792ECE">
            <w:pPr>
              <w:pStyle w:val="24"/>
              <w:rPr>
                <w:sz w:val="24"/>
                <w:szCs w:val="24"/>
                <w:lang w:val="en-US"/>
              </w:rPr>
            </w:pPr>
          </w:p>
        </w:tc>
      </w:tr>
      <w:tr w:rsidR="00792ECE" w:rsidRPr="00792ECE" w:rsidTr="00065DB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</w:rPr>
            </w:pPr>
            <w:r w:rsidRPr="00792ECE">
              <w:rPr>
                <w:sz w:val="24"/>
                <w:szCs w:val="24"/>
              </w:rPr>
              <w:t xml:space="preserve">Не </w:t>
            </w:r>
            <w:proofErr w:type="spellStart"/>
            <w:r w:rsidRPr="00792ECE">
              <w:rPr>
                <w:sz w:val="24"/>
                <w:szCs w:val="24"/>
              </w:rPr>
              <w:t>атт</w:t>
            </w:r>
            <w:proofErr w:type="spellEnd"/>
            <w:r w:rsidRPr="00792ECE">
              <w:rPr>
                <w:sz w:val="24"/>
                <w:szCs w:val="24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</w:rPr>
            </w:pPr>
            <w:r w:rsidRPr="00792ECE">
              <w:rPr>
                <w:sz w:val="24"/>
                <w:szCs w:val="24"/>
              </w:rPr>
              <w:t>0-29</w:t>
            </w:r>
          </w:p>
          <w:p w:rsidR="00792ECE" w:rsidRPr="00792ECE" w:rsidRDefault="00792ECE" w:rsidP="00792ECE">
            <w:pPr>
              <w:pStyle w:val="24"/>
              <w:rPr>
                <w:sz w:val="24"/>
                <w:szCs w:val="24"/>
              </w:rPr>
            </w:pPr>
            <w:r w:rsidRPr="00792ECE">
              <w:rPr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</w:rPr>
            </w:pPr>
            <w:r w:rsidRPr="00792ECE">
              <w:rPr>
                <w:sz w:val="24"/>
                <w:szCs w:val="24"/>
              </w:rPr>
              <w:t>Не аттестован</w:t>
            </w:r>
          </w:p>
          <w:p w:rsidR="00792ECE" w:rsidRPr="00792ECE" w:rsidRDefault="00792ECE" w:rsidP="00792ECE">
            <w:pPr>
              <w:pStyle w:val="24"/>
              <w:rPr>
                <w:sz w:val="24"/>
                <w:szCs w:val="24"/>
              </w:rPr>
            </w:pPr>
          </w:p>
        </w:tc>
      </w:tr>
      <w:tr w:rsidR="00792ECE" w:rsidRPr="00792ECE" w:rsidTr="00065DB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  <w:lang w:val="en-US"/>
              </w:rPr>
            </w:pPr>
            <w:r w:rsidRPr="00792ECE">
              <w:rPr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  <w:lang w:val="en-US"/>
              </w:rPr>
            </w:pPr>
            <w:r w:rsidRPr="00792EC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24"/>
              <w:rPr>
                <w:sz w:val="24"/>
                <w:szCs w:val="24"/>
                <w:lang w:val="en-US"/>
              </w:rPr>
            </w:pPr>
            <w:r w:rsidRPr="00792EC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ECE" w:rsidRPr="00792ECE" w:rsidRDefault="00792ECE" w:rsidP="00792ECE">
            <w:pPr>
              <w:pStyle w:val="aff6"/>
              <w:jc w:val="center"/>
              <w:rPr>
                <w:sz w:val="24"/>
                <w:lang w:val="en-US"/>
              </w:rPr>
            </w:pPr>
            <w:r w:rsidRPr="00792ECE">
              <w:rPr>
                <w:sz w:val="24"/>
              </w:rPr>
              <w:t>Повторное изучение дисциплины</w:t>
            </w:r>
          </w:p>
        </w:tc>
      </w:tr>
    </w:tbl>
    <w:p w:rsidR="00792ECE" w:rsidRPr="00792ECE" w:rsidRDefault="00792ECE" w:rsidP="00792ECE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92ECE" w:rsidRPr="00792ECE" w:rsidRDefault="00792ECE" w:rsidP="00792ECE">
      <w:pPr>
        <w:spacing w:after="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792EC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Рассмотрено на заседании кафедры </w:t>
      </w:r>
    </w:p>
    <w:p w:rsidR="00792ECE" w:rsidRPr="00792ECE" w:rsidRDefault="00792ECE" w:rsidP="00792ECE">
      <w:pPr>
        <w:spacing w:after="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792EC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протокол № </w:t>
      </w:r>
      <w:r w:rsidRPr="00792E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 xml:space="preserve">1 </w:t>
      </w:r>
      <w:r w:rsidRPr="00792EC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от « __ » августа 201</w:t>
      </w:r>
      <w:r w:rsidR="00123582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Pr="00792EC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г.</w:t>
      </w:r>
    </w:p>
    <w:p w:rsidR="00792ECE" w:rsidRPr="00792ECE" w:rsidRDefault="00792ECE" w:rsidP="00792ECE">
      <w:pPr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2ECE" w:rsidRPr="00792ECE" w:rsidRDefault="00792ECE" w:rsidP="00792ECE">
      <w:pPr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92ECE">
        <w:rPr>
          <w:rFonts w:ascii="Times New Roman" w:eastAsia="Times New Roman" w:hAnsi="Times New Roman" w:cs="Times New Roman"/>
          <w:b/>
          <w:sz w:val="24"/>
          <w:szCs w:val="24"/>
        </w:rPr>
        <w:t>Зав</w:t>
      </w:r>
      <w:r w:rsidRPr="00792EC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едующая  </w:t>
      </w:r>
      <w:r w:rsidRPr="00792ECE">
        <w:rPr>
          <w:rFonts w:ascii="Times New Roman" w:eastAsia="Times New Roman" w:hAnsi="Times New Roman" w:cs="Times New Roman"/>
          <w:b/>
          <w:sz w:val="24"/>
          <w:szCs w:val="24"/>
        </w:rPr>
        <w:t>кафедрой</w:t>
      </w:r>
      <w:r w:rsidRPr="00792EC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,</w:t>
      </w:r>
    </w:p>
    <w:p w:rsidR="00792ECE" w:rsidRPr="00A76579" w:rsidRDefault="00792ECE" w:rsidP="00A76579">
      <w:pPr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7657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д.г.н., профессор                            </w:t>
      </w:r>
      <w:r w:rsidRPr="00A76579"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  <w:r w:rsidRPr="00A7657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Нюсупова Г.Н.</w:t>
      </w:r>
      <w:r w:rsidRPr="00A765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12FF0" w:rsidRPr="00A76579" w:rsidRDefault="00412FF0" w:rsidP="00A76579">
      <w:pPr>
        <w:spacing w:after="0"/>
        <w:ind w:hanging="36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412FF0" w:rsidRPr="00A76579" w:rsidRDefault="00A76579" w:rsidP="00A76579">
      <w:pPr>
        <w:spacing w:after="0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л</w:t>
      </w:r>
      <w:r w:rsidRPr="00A76579">
        <w:rPr>
          <w:rFonts w:ascii="Times New Roman" w:eastAsia="Times New Roman" w:hAnsi="Times New Roman" w:cs="Times New Roman"/>
          <w:b/>
          <w:sz w:val="24"/>
          <w:szCs w:val="24"/>
        </w:rPr>
        <w:t>ектор</w:t>
      </w:r>
      <w:r w:rsidRPr="00A7657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, </w:t>
      </w:r>
      <w:r w:rsidRPr="00A76579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профессор, к.г.н.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</w:t>
      </w:r>
      <w:r w:rsidRPr="00A76579">
        <w:rPr>
          <w:rFonts w:ascii="Times New Roman" w:eastAsia="Times New Roman" w:hAnsi="Times New Roman" w:cs="Times New Roman"/>
          <w:b/>
          <w:sz w:val="24"/>
          <w:szCs w:val="24"/>
        </w:rPr>
        <w:t>____________________</w:t>
      </w:r>
      <w:r w:rsidR="00412FF0" w:rsidRPr="00A7657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</w:t>
      </w:r>
      <w:r w:rsidR="00F67668" w:rsidRPr="00A76579">
        <w:rPr>
          <w:rFonts w:ascii="Times New Roman" w:hAnsi="Times New Roman" w:cs="Times New Roman"/>
          <w:b/>
          <w:sz w:val="24"/>
          <w:szCs w:val="24"/>
          <w:lang w:val="kk-KZ"/>
        </w:rPr>
        <w:t>А.Т. Темирбеков</w:t>
      </w:r>
      <w:r w:rsidR="00412FF0" w:rsidRPr="00A765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12FF0" w:rsidRPr="004955E5" w:rsidRDefault="00412FF0" w:rsidP="001F5CA0">
      <w:pPr>
        <w:pStyle w:val="33"/>
        <w:ind w:firstLine="0"/>
        <w:rPr>
          <w:rFonts w:ascii="Times New Roman" w:hAnsi="Times New Roman"/>
          <w:b w:val="0"/>
          <w:bCs w:val="0"/>
          <w:sz w:val="24"/>
          <w:lang w:val="kk-KZ"/>
        </w:rPr>
      </w:pPr>
    </w:p>
    <w:p w:rsidR="00744BEA" w:rsidRPr="004955E5" w:rsidRDefault="00744BEA" w:rsidP="001F5CA0">
      <w:pPr>
        <w:pStyle w:val="33"/>
        <w:ind w:firstLine="0"/>
        <w:rPr>
          <w:rFonts w:ascii="Times New Roman" w:hAnsi="Times New Roman"/>
          <w:b w:val="0"/>
          <w:bCs w:val="0"/>
          <w:sz w:val="24"/>
          <w:lang w:val="kk-KZ"/>
        </w:rPr>
      </w:pPr>
    </w:p>
    <w:p w:rsidR="00744BEA" w:rsidRPr="004955E5" w:rsidRDefault="00744BEA" w:rsidP="001F5CA0">
      <w:pPr>
        <w:pStyle w:val="33"/>
        <w:ind w:firstLine="0"/>
        <w:rPr>
          <w:rFonts w:ascii="Times New Roman" w:hAnsi="Times New Roman"/>
          <w:b w:val="0"/>
          <w:bCs w:val="0"/>
          <w:sz w:val="24"/>
          <w:lang w:val="kk-KZ"/>
        </w:rPr>
      </w:pPr>
    </w:p>
    <w:sectPr w:rsidR="00744BEA" w:rsidRPr="004955E5" w:rsidSect="00B86EDC">
      <w:pgSz w:w="11906" w:h="16838"/>
      <w:pgMar w:top="1134" w:right="737" w:bottom="113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78EF0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CD25B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1165C54"/>
    <w:multiLevelType w:val="multilevel"/>
    <w:tmpl w:val="8E9A47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5D448B9"/>
    <w:multiLevelType w:val="hybridMultilevel"/>
    <w:tmpl w:val="5CB629E8"/>
    <w:lvl w:ilvl="0" w:tplc="05608D9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3273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6AF7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4E7E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6E786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248F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7696E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CE141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FC37A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EF778B"/>
    <w:multiLevelType w:val="multilevel"/>
    <w:tmpl w:val="AD96DA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E2E3090"/>
    <w:multiLevelType w:val="singleLevel"/>
    <w:tmpl w:val="9BE2B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F48680F"/>
    <w:multiLevelType w:val="hybridMultilevel"/>
    <w:tmpl w:val="AF582F2A"/>
    <w:lvl w:ilvl="0" w:tplc="8536FC3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1A3A56ED"/>
    <w:multiLevelType w:val="hybridMultilevel"/>
    <w:tmpl w:val="043CB1D0"/>
    <w:lvl w:ilvl="0" w:tplc="1D86138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0CC23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06A1A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29A5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E83D8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4432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C2B0E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5C111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4479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6942D2"/>
    <w:multiLevelType w:val="hybridMultilevel"/>
    <w:tmpl w:val="8F589DB4"/>
    <w:lvl w:ilvl="0" w:tplc="A456FF4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4E874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04B37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F6473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3A0EE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72FB8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94FE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1A54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1215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BD2474"/>
    <w:multiLevelType w:val="multilevel"/>
    <w:tmpl w:val="100021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4C34177"/>
    <w:multiLevelType w:val="multilevel"/>
    <w:tmpl w:val="7F148A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5131AEC"/>
    <w:multiLevelType w:val="hybridMultilevel"/>
    <w:tmpl w:val="161EBF84"/>
    <w:lvl w:ilvl="0" w:tplc="9D1E083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C02EF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F2D87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C47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100C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1CCD4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1C133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E01BB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826BF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465229"/>
    <w:multiLevelType w:val="multilevel"/>
    <w:tmpl w:val="6C463302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527061EA"/>
    <w:multiLevelType w:val="multilevel"/>
    <w:tmpl w:val="1CA43DF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>
    <w:nsid w:val="67E91178"/>
    <w:multiLevelType w:val="singleLevel"/>
    <w:tmpl w:val="B47A5EBE"/>
    <w:lvl w:ilvl="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6850101D"/>
    <w:multiLevelType w:val="multilevel"/>
    <w:tmpl w:val="C92E60D4"/>
    <w:lvl w:ilvl="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9A1160"/>
    <w:multiLevelType w:val="multilevel"/>
    <w:tmpl w:val="3AD08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4"/>
          <w:u w:val="none"/>
        </w:rPr>
      </w:lvl>
    </w:lvlOverride>
  </w:num>
  <w:num w:numId="4">
    <w:abstractNumId w:val="6"/>
  </w:num>
  <w:num w:numId="5">
    <w:abstractNumId w:val="15"/>
  </w:num>
  <w:num w:numId="6">
    <w:abstractNumId w:val="16"/>
  </w:num>
  <w:num w:numId="7">
    <w:abstractNumId w:val="14"/>
  </w:num>
  <w:num w:numId="8">
    <w:abstractNumId w:val="13"/>
  </w:num>
  <w:num w:numId="9">
    <w:abstractNumId w:val="3"/>
  </w:num>
  <w:num w:numId="10">
    <w:abstractNumId w:val="10"/>
  </w:num>
  <w:num w:numId="11">
    <w:abstractNumId w:val="11"/>
  </w:num>
  <w:num w:numId="12">
    <w:abstractNumId w:val="9"/>
  </w:num>
  <w:num w:numId="13">
    <w:abstractNumId w:val="4"/>
  </w:num>
  <w:num w:numId="14">
    <w:abstractNumId w:val="8"/>
  </w:num>
  <w:num w:numId="15">
    <w:abstractNumId w:val="12"/>
  </w:num>
  <w:num w:numId="16">
    <w:abstractNumId w:val="17"/>
  </w:num>
  <w:num w:numId="17">
    <w:abstractNumId w:val="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762B3"/>
    <w:rsid w:val="0000344A"/>
    <w:rsid w:val="00011F00"/>
    <w:rsid w:val="00027E45"/>
    <w:rsid w:val="00032E7D"/>
    <w:rsid w:val="00051706"/>
    <w:rsid w:val="00065DB9"/>
    <w:rsid w:val="000731E7"/>
    <w:rsid w:val="00075508"/>
    <w:rsid w:val="00086FDC"/>
    <w:rsid w:val="00087F6C"/>
    <w:rsid w:val="00093344"/>
    <w:rsid w:val="0009640F"/>
    <w:rsid w:val="000A11B6"/>
    <w:rsid w:val="000A2BA5"/>
    <w:rsid w:val="000B0443"/>
    <w:rsid w:val="000C0DB2"/>
    <w:rsid w:val="000D1F18"/>
    <w:rsid w:val="000D6003"/>
    <w:rsid w:val="000E1FB6"/>
    <w:rsid w:val="000F1350"/>
    <w:rsid w:val="00123582"/>
    <w:rsid w:val="00134A07"/>
    <w:rsid w:val="0013552F"/>
    <w:rsid w:val="00175DBC"/>
    <w:rsid w:val="0019475D"/>
    <w:rsid w:val="001A58C8"/>
    <w:rsid w:val="001B3317"/>
    <w:rsid w:val="001B480A"/>
    <w:rsid w:val="001B7E6C"/>
    <w:rsid w:val="001D6FB7"/>
    <w:rsid w:val="001E7097"/>
    <w:rsid w:val="001F5CA0"/>
    <w:rsid w:val="00206BD4"/>
    <w:rsid w:val="002107FB"/>
    <w:rsid w:val="00224C1B"/>
    <w:rsid w:val="00240E57"/>
    <w:rsid w:val="002433AB"/>
    <w:rsid w:val="00251C37"/>
    <w:rsid w:val="0027186D"/>
    <w:rsid w:val="0027425F"/>
    <w:rsid w:val="002A43D0"/>
    <w:rsid w:val="002B4D79"/>
    <w:rsid w:val="002D4694"/>
    <w:rsid w:val="002F04AB"/>
    <w:rsid w:val="002F6FA1"/>
    <w:rsid w:val="0032626F"/>
    <w:rsid w:val="003373D5"/>
    <w:rsid w:val="00346CAF"/>
    <w:rsid w:val="003643A0"/>
    <w:rsid w:val="00372E57"/>
    <w:rsid w:val="003914EB"/>
    <w:rsid w:val="00412FF0"/>
    <w:rsid w:val="00424917"/>
    <w:rsid w:val="00442DF1"/>
    <w:rsid w:val="0048213A"/>
    <w:rsid w:val="004955E5"/>
    <w:rsid w:val="004A7E6E"/>
    <w:rsid w:val="004B2D36"/>
    <w:rsid w:val="004C5A9E"/>
    <w:rsid w:val="004E4787"/>
    <w:rsid w:val="0052000E"/>
    <w:rsid w:val="00543A88"/>
    <w:rsid w:val="005452AA"/>
    <w:rsid w:val="00554268"/>
    <w:rsid w:val="00561689"/>
    <w:rsid w:val="00581F7E"/>
    <w:rsid w:val="00587287"/>
    <w:rsid w:val="005B5DF7"/>
    <w:rsid w:val="005C7C5F"/>
    <w:rsid w:val="00626EAA"/>
    <w:rsid w:val="00634593"/>
    <w:rsid w:val="006624ED"/>
    <w:rsid w:val="006643E5"/>
    <w:rsid w:val="00665B3C"/>
    <w:rsid w:val="00673ACD"/>
    <w:rsid w:val="00675FCD"/>
    <w:rsid w:val="006A238B"/>
    <w:rsid w:val="006A56A7"/>
    <w:rsid w:val="006B12D7"/>
    <w:rsid w:val="006B68FD"/>
    <w:rsid w:val="006C03AA"/>
    <w:rsid w:val="006D0A5E"/>
    <w:rsid w:val="0070758D"/>
    <w:rsid w:val="00715DC4"/>
    <w:rsid w:val="00737571"/>
    <w:rsid w:val="00744BEA"/>
    <w:rsid w:val="0076052F"/>
    <w:rsid w:val="007762B3"/>
    <w:rsid w:val="00777A1E"/>
    <w:rsid w:val="00782CD1"/>
    <w:rsid w:val="0078386E"/>
    <w:rsid w:val="00783962"/>
    <w:rsid w:val="00792A57"/>
    <w:rsid w:val="00792ECE"/>
    <w:rsid w:val="007D1974"/>
    <w:rsid w:val="007E1D34"/>
    <w:rsid w:val="007E4532"/>
    <w:rsid w:val="007E5D3A"/>
    <w:rsid w:val="007F6054"/>
    <w:rsid w:val="0085317F"/>
    <w:rsid w:val="0085748C"/>
    <w:rsid w:val="008633EB"/>
    <w:rsid w:val="00865A55"/>
    <w:rsid w:val="00874AE3"/>
    <w:rsid w:val="00890D22"/>
    <w:rsid w:val="008A5BC6"/>
    <w:rsid w:val="008A6024"/>
    <w:rsid w:val="008B1AA0"/>
    <w:rsid w:val="008F66DA"/>
    <w:rsid w:val="00907DB5"/>
    <w:rsid w:val="009156FE"/>
    <w:rsid w:val="009271CB"/>
    <w:rsid w:val="00930D09"/>
    <w:rsid w:val="0094742B"/>
    <w:rsid w:val="009508D0"/>
    <w:rsid w:val="00960994"/>
    <w:rsid w:val="00965D42"/>
    <w:rsid w:val="009666FD"/>
    <w:rsid w:val="0099538B"/>
    <w:rsid w:val="009A4901"/>
    <w:rsid w:val="009A5201"/>
    <w:rsid w:val="009B11BB"/>
    <w:rsid w:val="009B6C7A"/>
    <w:rsid w:val="009C0CCD"/>
    <w:rsid w:val="009D1338"/>
    <w:rsid w:val="009D3327"/>
    <w:rsid w:val="009F77ED"/>
    <w:rsid w:val="00A0001C"/>
    <w:rsid w:val="00A02B9F"/>
    <w:rsid w:val="00A20A26"/>
    <w:rsid w:val="00A25DEF"/>
    <w:rsid w:val="00A51F06"/>
    <w:rsid w:val="00A65118"/>
    <w:rsid w:val="00A65C6E"/>
    <w:rsid w:val="00A65E48"/>
    <w:rsid w:val="00A750CF"/>
    <w:rsid w:val="00A76579"/>
    <w:rsid w:val="00A772C6"/>
    <w:rsid w:val="00AA36BD"/>
    <w:rsid w:val="00AA5350"/>
    <w:rsid w:val="00AA62D7"/>
    <w:rsid w:val="00AB5F1A"/>
    <w:rsid w:val="00AD56CC"/>
    <w:rsid w:val="00AE5524"/>
    <w:rsid w:val="00AF04E6"/>
    <w:rsid w:val="00AF7571"/>
    <w:rsid w:val="00B01773"/>
    <w:rsid w:val="00B04772"/>
    <w:rsid w:val="00B1514D"/>
    <w:rsid w:val="00B15370"/>
    <w:rsid w:val="00B268D9"/>
    <w:rsid w:val="00B700AC"/>
    <w:rsid w:val="00B75F2D"/>
    <w:rsid w:val="00B827E6"/>
    <w:rsid w:val="00B83A07"/>
    <w:rsid w:val="00B86EDC"/>
    <w:rsid w:val="00B908FC"/>
    <w:rsid w:val="00B9273A"/>
    <w:rsid w:val="00B93E37"/>
    <w:rsid w:val="00BB3163"/>
    <w:rsid w:val="00BB7A35"/>
    <w:rsid w:val="00BE1D85"/>
    <w:rsid w:val="00BE484F"/>
    <w:rsid w:val="00BE7209"/>
    <w:rsid w:val="00C01AC0"/>
    <w:rsid w:val="00C14C68"/>
    <w:rsid w:val="00C152A3"/>
    <w:rsid w:val="00C367FC"/>
    <w:rsid w:val="00C615E0"/>
    <w:rsid w:val="00C90F58"/>
    <w:rsid w:val="00CE60C2"/>
    <w:rsid w:val="00D053D1"/>
    <w:rsid w:val="00D05F2A"/>
    <w:rsid w:val="00D2523A"/>
    <w:rsid w:val="00D522E6"/>
    <w:rsid w:val="00D545E9"/>
    <w:rsid w:val="00D573C3"/>
    <w:rsid w:val="00D61C37"/>
    <w:rsid w:val="00D741CF"/>
    <w:rsid w:val="00D74741"/>
    <w:rsid w:val="00D93E3A"/>
    <w:rsid w:val="00DA4B55"/>
    <w:rsid w:val="00E5193B"/>
    <w:rsid w:val="00E55E73"/>
    <w:rsid w:val="00E6024E"/>
    <w:rsid w:val="00E649F1"/>
    <w:rsid w:val="00E675FC"/>
    <w:rsid w:val="00E77731"/>
    <w:rsid w:val="00E91FE9"/>
    <w:rsid w:val="00EA23AF"/>
    <w:rsid w:val="00EC68BC"/>
    <w:rsid w:val="00ED3842"/>
    <w:rsid w:val="00ED530C"/>
    <w:rsid w:val="00ED6E64"/>
    <w:rsid w:val="00EE3D4C"/>
    <w:rsid w:val="00EE5C74"/>
    <w:rsid w:val="00EF3CD3"/>
    <w:rsid w:val="00F103DB"/>
    <w:rsid w:val="00F26FF5"/>
    <w:rsid w:val="00F30FD5"/>
    <w:rsid w:val="00F33A51"/>
    <w:rsid w:val="00F42C17"/>
    <w:rsid w:val="00F43715"/>
    <w:rsid w:val="00F459C3"/>
    <w:rsid w:val="00F65FF1"/>
    <w:rsid w:val="00F67668"/>
    <w:rsid w:val="00F80621"/>
    <w:rsid w:val="00FB029A"/>
    <w:rsid w:val="00FB0D04"/>
    <w:rsid w:val="00FB58DB"/>
    <w:rsid w:val="00FF15F0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toa heading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58"/>
  </w:style>
  <w:style w:type="paragraph" w:styleId="1">
    <w:name w:val="heading 1"/>
    <w:aliases w:val="(титул)"/>
    <w:basedOn w:val="a"/>
    <w:next w:val="a"/>
    <w:link w:val="10"/>
    <w:qFormat/>
    <w:rsid w:val="00863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633E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8633E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6"/>
      <w:szCs w:val="20"/>
    </w:rPr>
  </w:style>
  <w:style w:type="paragraph" w:styleId="4">
    <w:name w:val="heading 4"/>
    <w:basedOn w:val="a"/>
    <w:next w:val="a"/>
    <w:link w:val="40"/>
    <w:qFormat/>
    <w:rsid w:val="007762B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24"/>
    </w:rPr>
  </w:style>
  <w:style w:type="paragraph" w:styleId="5">
    <w:name w:val="heading 5"/>
    <w:basedOn w:val="a"/>
    <w:next w:val="a"/>
    <w:link w:val="50"/>
    <w:unhideWhenUsed/>
    <w:qFormat/>
    <w:rsid w:val="008633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762B3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Cs/>
      <w:sz w:val="28"/>
      <w:szCs w:val="20"/>
    </w:rPr>
  </w:style>
  <w:style w:type="paragraph" w:styleId="7">
    <w:name w:val="heading 7"/>
    <w:basedOn w:val="a"/>
    <w:next w:val="a"/>
    <w:link w:val="70"/>
    <w:qFormat/>
    <w:rsid w:val="008633EB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</w:rPr>
  </w:style>
  <w:style w:type="paragraph" w:styleId="8">
    <w:name w:val="heading 8"/>
    <w:basedOn w:val="a"/>
    <w:next w:val="a"/>
    <w:link w:val="80"/>
    <w:qFormat/>
    <w:rsid w:val="008633EB"/>
    <w:pPr>
      <w:keepNext/>
      <w:spacing w:after="0" w:line="240" w:lineRule="auto"/>
      <w:ind w:firstLine="709"/>
      <w:jc w:val="right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7762B3"/>
    <w:pPr>
      <w:keepNext/>
      <w:spacing w:after="0" w:line="240" w:lineRule="auto"/>
      <w:ind w:firstLine="709"/>
      <w:jc w:val="center"/>
      <w:outlineLvl w:val="8"/>
    </w:pPr>
    <w:rPr>
      <w:rFonts w:ascii="Times New Roman" w:eastAsia="Times New Roman" w:hAnsi="Times New Roman" w:cs="Times New Roman"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(титул) Знак"/>
    <w:basedOn w:val="a0"/>
    <w:link w:val="1"/>
    <w:uiPriority w:val="9"/>
    <w:rsid w:val="00863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8633EB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8633EB"/>
    <w:rPr>
      <w:rFonts w:ascii="Times New Roman" w:eastAsia="Times New Roman" w:hAnsi="Times New Roman" w:cs="Times New Roman"/>
      <w:sz w:val="26"/>
      <w:szCs w:val="20"/>
    </w:rPr>
  </w:style>
  <w:style w:type="character" w:customStyle="1" w:styleId="40">
    <w:name w:val="Заголовок 4 Знак"/>
    <w:basedOn w:val="a0"/>
    <w:link w:val="4"/>
    <w:rsid w:val="007762B3"/>
    <w:rPr>
      <w:rFonts w:ascii="Times New Roman" w:eastAsia="Times New Roman" w:hAnsi="Times New Roman" w:cs="Times New Roman"/>
      <w:sz w:val="32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633E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7762B3"/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70">
    <w:name w:val="Заголовок 7 Знак"/>
    <w:basedOn w:val="a0"/>
    <w:link w:val="7"/>
    <w:rsid w:val="008633EB"/>
    <w:rPr>
      <w:rFonts w:ascii="Times New Roman" w:eastAsia="Times New Roman" w:hAnsi="Times New Roman" w:cs="Times New Roman"/>
      <w:sz w:val="26"/>
      <w:szCs w:val="20"/>
    </w:rPr>
  </w:style>
  <w:style w:type="character" w:customStyle="1" w:styleId="80">
    <w:name w:val="Заголовок 8 Знак"/>
    <w:basedOn w:val="a0"/>
    <w:link w:val="8"/>
    <w:rsid w:val="008633EB"/>
    <w:rPr>
      <w:rFonts w:ascii="Times New Roman" w:eastAsia="Times New Roman" w:hAnsi="Times New Roman" w:cs="Times New Roman"/>
      <w:sz w:val="28"/>
      <w:szCs w:val="20"/>
    </w:rPr>
  </w:style>
  <w:style w:type="character" w:customStyle="1" w:styleId="90">
    <w:name w:val="Заголовок 9 Знак"/>
    <w:basedOn w:val="a0"/>
    <w:link w:val="9"/>
    <w:rsid w:val="007762B3"/>
    <w:rPr>
      <w:rFonts w:ascii="Times New Roman" w:eastAsia="Times New Roman" w:hAnsi="Times New Roman" w:cs="Times New Roman"/>
      <w:bCs/>
      <w:sz w:val="28"/>
      <w:szCs w:val="20"/>
    </w:rPr>
  </w:style>
  <w:style w:type="paragraph" w:styleId="a3">
    <w:name w:val="header"/>
    <w:basedOn w:val="a"/>
    <w:link w:val="a4"/>
    <w:rsid w:val="007762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762B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7762B3"/>
    <w:pPr>
      <w:tabs>
        <w:tab w:val="left" w:pos="-142"/>
      </w:tabs>
      <w:spacing w:after="120" w:line="240" w:lineRule="auto"/>
      <w:ind w:firstLine="3960"/>
    </w:pPr>
    <w:rPr>
      <w:rFonts w:ascii="Arial" w:eastAsia="Times New Roman" w:hAnsi="Arial" w:cs="Arial"/>
      <w:i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7762B3"/>
    <w:rPr>
      <w:rFonts w:ascii="Arial" w:eastAsia="Times New Roman" w:hAnsi="Arial" w:cs="Arial"/>
      <w:i/>
      <w:sz w:val="20"/>
      <w:szCs w:val="20"/>
    </w:rPr>
  </w:style>
  <w:style w:type="paragraph" w:styleId="31">
    <w:name w:val="Body Text 3"/>
    <w:basedOn w:val="a"/>
    <w:link w:val="32"/>
    <w:rsid w:val="007762B3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32">
    <w:name w:val="Основной текст 3 Знак"/>
    <w:basedOn w:val="a0"/>
    <w:link w:val="31"/>
    <w:rsid w:val="007762B3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33">
    <w:name w:val="Body Text Indent 3"/>
    <w:basedOn w:val="a"/>
    <w:link w:val="34"/>
    <w:rsid w:val="007762B3"/>
    <w:pPr>
      <w:spacing w:after="0" w:line="240" w:lineRule="auto"/>
      <w:ind w:firstLine="720"/>
      <w:jc w:val="both"/>
    </w:pPr>
    <w:rPr>
      <w:rFonts w:ascii="Arial Black" w:eastAsia="Times New Roman" w:hAnsi="Arial Black" w:cs="Times New Roman"/>
      <w:b/>
      <w:bCs/>
      <w:sz w:val="132"/>
      <w:szCs w:val="24"/>
    </w:rPr>
  </w:style>
  <w:style w:type="character" w:customStyle="1" w:styleId="34">
    <w:name w:val="Основной текст с отступом 3 Знак"/>
    <w:basedOn w:val="a0"/>
    <w:link w:val="33"/>
    <w:rsid w:val="007762B3"/>
    <w:rPr>
      <w:rFonts w:ascii="Arial Black" w:eastAsia="Times New Roman" w:hAnsi="Arial Black" w:cs="Times New Roman"/>
      <w:b/>
      <w:bCs/>
      <w:sz w:val="132"/>
      <w:szCs w:val="24"/>
    </w:rPr>
  </w:style>
  <w:style w:type="paragraph" w:customStyle="1" w:styleId="a7">
    <w:name w:val="Текст дисера"/>
    <w:basedOn w:val="a"/>
    <w:rsid w:val="007762B3"/>
    <w:pPr>
      <w:spacing w:after="0" w:line="460" w:lineRule="exact"/>
      <w:ind w:firstLine="720"/>
      <w:jc w:val="both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21">
    <w:name w:val="çàãîëîâîê 2"/>
    <w:basedOn w:val="a"/>
    <w:next w:val="a"/>
    <w:rsid w:val="00874AE3"/>
    <w:pPr>
      <w:keepNext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customStyle="1" w:styleId="a8">
    <w:name w:val="Диссер_ОсновнойТекст"/>
    <w:basedOn w:val="a"/>
    <w:rsid w:val="00874AE3"/>
    <w:pPr>
      <w:spacing w:after="0" w:line="470" w:lineRule="exact"/>
      <w:ind w:firstLine="720"/>
      <w:jc w:val="both"/>
    </w:pPr>
    <w:rPr>
      <w:rFonts w:ascii="Times New Roman" w:eastAsia="Times New Roman" w:hAnsi="Times New Roman" w:cs="Times New Roman"/>
      <w:bCs/>
      <w:color w:val="000000"/>
      <w:spacing w:val="20"/>
      <w:kern w:val="28"/>
      <w:sz w:val="32"/>
      <w:szCs w:val="20"/>
    </w:rPr>
  </w:style>
  <w:style w:type="paragraph" w:styleId="a9">
    <w:name w:val="Body Text"/>
    <w:basedOn w:val="a"/>
    <w:link w:val="aa"/>
    <w:unhideWhenUsed/>
    <w:rsid w:val="008633E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633EB"/>
  </w:style>
  <w:style w:type="paragraph" w:styleId="22">
    <w:name w:val="Body Text Indent 2"/>
    <w:basedOn w:val="a"/>
    <w:link w:val="23"/>
    <w:unhideWhenUsed/>
    <w:rsid w:val="008633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633EB"/>
  </w:style>
  <w:style w:type="paragraph" w:customStyle="1" w:styleId="ab">
    <w:name w:val="Дисс_НазваниеТаблРис"/>
    <w:basedOn w:val="a"/>
    <w:next w:val="a"/>
    <w:rsid w:val="008633EB"/>
    <w:pPr>
      <w:keepNext/>
      <w:keepLines/>
      <w:suppressLineNumbers/>
      <w:suppressAutoHyphens/>
      <w:spacing w:after="0" w:line="460" w:lineRule="exact"/>
      <w:jc w:val="center"/>
    </w:pPr>
    <w:rPr>
      <w:rFonts w:ascii="Times New Roman" w:eastAsia="Times New Roman" w:hAnsi="Times New Roman" w:cs="Times New Roman"/>
      <w:color w:val="000000"/>
      <w:spacing w:val="10"/>
      <w:kern w:val="28"/>
      <w:sz w:val="32"/>
      <w:szCs w:val="20"/>
    </w:rPr>
  </w:style>
  <w:style w:type="paragraph" w:customStyle="1" w:styleId="ac">
    <w:name w:val="Диссер_ПАРАГРАФ"/>
    <w:basedOn w:val="a8"/>
    <w:next w:val="a8"/>
    <w:rsid w:val="008633EB"/>
    <w:pPr>
      <w:suppressAutoHyphens/>
    </w:pPr>
    <w:rPr>
      <w:b/>
      <w:bCs w:val="0"/>
    </w:rPr>
  </w:style>
  <w:style w:type="paragraph" w:customStyle="1" w:styleId="ad">
    <w:name w:val="Диссер_ГЛАВА"/>
    <w:basedOn w:val="ac"/>
    <w:next w:val="ac"/>
    <w:rsid w:val="008633EB"/>
    <w:pPr>
      <w:pageBreakBefore/>
    </w:pPr>
  </w:style>
  <w:style w:type="paragraph" w:customStyle="1" w:styleId="ae">
    <w:name w:val="Диссер_Сноска"/>
    <w:basedOn w:val="a"/>
    <w:rsid w:val="008633E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af">
    <w:name w:val="Диссер_ТаблицаТекст"/>
    <w:basedOn w:val="a"/>
    <w:next w:val="a8"/>
    <w:rsid w:val="008633EB"/>
    <w:pPr>
      <w:spacing w:after="0" w:line="240" w:lineRule="auto"/>
      <w:jc w:val="both"/>
    </w:pPr>
    <w:rPr>
      <w:rFonts w:ascii="Times New Roman" w:eastAsia="Times New Roman" w:hAnsi="Times New Roman" w:cs="Times New Roman"/>
      <w:spacing w:val="20"/>
      <w:kern w:val="28"/>
      <w:sz w:val="28"/>
      <w:szCs w:val="20"/>
    </w:rPr>
  </w:style>
  <w:style w:type="character" w:customStyle="1" w:styleId="af0">
    <w:name w:val="Схема документа Знак"/>
    <w:basedOn w:val="a0"/>
    <w:link w:val="af1"/>
    <w:semiHidden/>
    <w:rsid w:val="008633EB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af1">
    <w:name w:val="Document Map"/>
    <w:basedOn w:val="a"/>
    <w:link w:val="af0"/>
    <w:semiHidden/>
    <w:rsid w:val="008633EB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styleId="af2">
    <w:name w:val="page number"/>
    <w:rsid w:val="008633EB"/>
    <w:rPr>
      <w:rFonts w:ascii="Times New Roman" w:hAnsi="Times New Roman"/>
      <w:dstrike w:val="0"/>
      <w:spacing w:val="0"/>
      <w:w w:val="100"/>
      <w:kern w:val="32"/>
      <w:position w:val="0"/>
      <w:sz w:val="32"/>
      <w:u w:val="none"/>
      <w:vertAlign w:val="baseline"/>
    </w:rPr>
  </w:style>
  <w:style w:type="character" w:customStyle="1" w:styleId="af3">
    <w:name w:val="Текст сноски Знак"/>
    <w:basedOn w:val="a0"/>
    <w:link w:val="af4"/>
    <w:semiHidden/>
    <w:rsid w:val="008633EB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footnote text"/>
    <w:basedOn w:val="a"/>
    <w:link w:val="af3"/>
    <w:semiHidden/>
    <w:rsid w:val="00863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8633E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af5">
    <w:name w:val="Hyperlink"/>
    <w:basedOn w:val="a0"/>
    <w:rsid w:val="008633EB"/>
    <w:rPr>
      <w:color w:val="0000FF"/>
      <w:u w:val="single"/>
    </w:rPr>
  </w:style>
  <w:style w:type="paragraph" w:customStyle="1" w:styleId="12">
    <w:name w:val="Основной текст1"/>
    <w:basedOn w:val="11"/>
    <w:rsid w:val="008633EB"/>
    <w:pPr>
      <w:spacing w:before="0" w:after="0"/>
      <w:jc w:val="both"/>
    </w:pPr>
    <w:rPr>
      <w:snapToGrid/>
    </w:rPr>
  </w:style>
  <w:style w:type="paragraph" w:styleId="24">
    <w:name w:val="Body Text 2"/>
    <w:basedOn w:val="a"/>
    <w:link w:val="25"/>
    <w:rsid w:val="008633E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2 Знак"/>
    <w:basedOn w:val="a0"/>
    <w:link w:val="24"/>
    <w:rsid w:val="008633EB"/>
    <w:rPr>
      <w:rFonts w:ascii="Times New Roman" w:eastAsia="Times New Roman" w:hAnsi="Times New Roman" w:cs="Times New Roman"/>
      <w:sz w:val="28"/>
      <w:szCs w:val="20"/>
    </w:rPr>
  </w:style>
  <w:style w:type="paragraph" w:styleId="af6">
    <w:name w:val="footer"/>
    <w:basedOn w:val="a"/>
    <w:link w:val="af7"/>
    <w:rsid w:val="008633E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Нижний колонтитул Знак"/>
    <w:basedOn w:val="a0"/>
    <w:link w:val="af6"/>
    <w:rsid w:val="008633EB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Plain Text"/>
    <w:basedOn w:val="a"/>
    <w:link w:val="af9"/>
    <w:rsid w:val="008633EB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f9">
    <w:name w:val="Текст Знак"/>
    <w:basedOn w:val="a0"/>
    <w:link w:val="af8"/>
    <w:rsid w:val="008633EB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fa">
    <w:name w:val="toa heading"/>
    <w:basedOn w:val="a"/>
    <w:next w:val="a"/>
    <w:semiHidden/>
    <w:rsid w:val="008633EB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afb">
    <w:name w:val="List Bullet"/>
    <w:basedOn w:val="a"/>
    <w:autoRedefine/>
    <w:rsid w:val="008633EB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26">
    <w:name w:val="List Bullet 2"/>
    <w:basedOn w:val="a"/>
    <w:autoRedefine/>
    <w:rsid w:val="008633EB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">
    <w:name w:val="заголовок 3"/>
    <w:basedOn w:val="a"/>
    <w:next w:val="a"/>
    <w:rsid w:val="008633EB"/>
    <w:pPr>
      <w:keepNext/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0"/>
    </w:rPr>
  </w:style>
  <w:style w:type="character" w:styleId="afc">
    <w:name w:val="FollowedHyperlink"/>
    <w:basedOn w:val="a0"/>
    <w:rsid w:val="008633EB"/>
    <w:rPr>
      <w:color w:val="800080"/>
      <w:u w:val="single"/>
    </w:rPr>
  </w:style>
  <w:style w:type="paragraph" w:customStyle="1" w:styleId="afd">
    <w:name w:val="литература"/>
    <w:basedOn w:val="afe"/>
    <w:rsid w:val="008633EB"/>
    <w:pPr>
      <w:tabs>
        <w:tab w:val="num" w:pos="360"/>
      </w:tabs>
      <w:ind w:left="360" w:hanging="360"/>
    </w:pPr>
  </w:style>
  <w:style w:type="paragraph" w:customStyle="1" w:styleId="afe">
    <w:name w:val="текст"/>
    <w:basedOn w:val="a"/>
    <w:rsid w:val="008633E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Стиль1"/>
    <w:basedOn w:val="a"/>
    <w:rsid w:val="008633EB"/>
    <w:pPr>
      <w:tabs>
        <w:tab w:val="left" w:pos="-1560"/>
      </w:tabs>
      <w:spacing w:after="0" w:line="240" w:lineRule="auto"/>
      <w:ind w:left="283" w:right="-1" w:hanging="283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7">
    <w:name w:val="заголовок 2"/>
    <w:basedOn w:val="a"/>
    <w:next w:val="a"/>
    <w:rsid w:val="008633EB"/>
    <w:pPr>
      <w:keepNext/>
      <w:widowControl w:val="0"/>
      <w:spacing w:after="0" w:line="240" w:lineRule="auto"/>
      <w:jc w:val="both"/>
    </w:pPr>
    <w:rPr>
      <w:rFonts w:ascii="Arial" w:eastAsia="Times New Roman" w:hAnsi="Arial" w:cs="Times New Roman"/>
      <w:b/>
      <w:sz w:val="28"/>
      <w:szCs w:val="20"/>
    </w:rPr>
  </w:style>
  <w:style w:type="paragraph" w:styleId="aff">
    <w:name w:val="Body Text First Indent"/>
    <w:basedOn w:val="a9"/>
    <w:link w:val="aff0"/>
    <w:rsid w:val="008633EB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0">
    <w:name w:val="Красная строка Знак"/>
    <w:basedOn w:val="aa"/>
    <w:link w:val="aff"/>
    <w:rsid w:val="008633EB"/>
    <w:rPr>
      <w:rFonts w:ascii="Times New Roman" w:eastAsia="Times New Roman" w:hAnsi="Times New Roman" w:cs="Times New Roman"/>
      <w:sz w:val="28"/>
      <w:szCs w:val="20"/>
    </w:rPr>
  </w:style>
  <w:style w:type="paragraph" w:customStyle="1" w:styleId="aff1">
    <w:name w:val="Таблица"/>
    <w:basedOn w:val="a7"/>
    <w:next w:val="a7"/>
    <w:rsid w:val="008633EB"/>
    <w:pPr>
      <w:spacing w:line="240" w:lineRule="auto"/>
      <w:ind w:firstLine="0"/>
      <w:jc w:val="left"/>
    </w:pPr>
    <w:rPr>
      <w:sz w:val="26"/>
    </w:rPr>
  </w:style>
  <w:style w:type="paragraph" w:customStyle="1" w:styleId="aff2">
    <w:name w:val="таблица"/>
    <w:basedOn w:val="afe"/>
    <w:rsid w:val="008633EB"/>
    <w:pPr>
      <w:spacing w:line="240" w:lineRule="auto"/>
      <w:ind w:firstLine="0"/>
    </w:pPr>
  </w:style>
  <w:style w:type="paragraph" w:styleId="aff3">
    <w:name w:val="Balloon Text"/>
    <w:basedOn w:val="a"/>
    <w:link w:val="aff4"/>
    <w:uiPriority w:val="99"/>
    <w:semiHidden/>
    <w:unhideWhenUsed/>
    <w:rsid w:val="00F42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F42C17"/>
    <w:rPr>
      <w:rFonts w:ascii="Tahoma" w:hAnsi="Tahoma" w:cs="Tahoma"/>
      <w:sz w:val="16"/>
      <w:szCs w:val="16"/>
    </w:rPr>
  </w:style>
  <w:style w:type="paragraph" w:styleId="aff5">
    <w:name w:val="List Paragraph"/>
    <w:basedOn w:val="a"/>
    <w:uiPriority w:val="34"/>
    <w:qFormat/>
    <w:rsid w:val="009A5201"/>
    <w:pPr>
      <w:ind w:left="720"/>
      <w:contextualSpacing/>
    </w:pPr>
  </w:style>
  <w:style w:type="character" w:customStyle="1" w:styleId="s00">
    <w:name w:val="s00"/>
    <w:rsid w:val="00792EC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ff6">
    <w:name w:val="Без отступа"/>
    <w:basedOn w:val="a"/>
    <w:rsid w:val="00792ECE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2277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Laura_k</dc:creator>
  <cp:keywords/>
  <dc:description/>
  <cp:lastModifiedBy>Zamira</cp:lastModifiedBy>
  <cp:revision>210</cp:revision>
  <cp:lastPrinted>2013-01-29T04:08:00Z</cp:lastPrinted>
  <dcterms:created xsi:type="dcterms:W3CDTF">2013-01-11T05:25:00Z</dcterms:created>
  <dcterms:modified xsi:type="dcterms:W3CDTF">2014-09-09T13:48:00Z</dcterms:modified>
</cp:coreProperties>
</file>